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DA" w:rsidRPr="00A93AFF" w:rsidRDefault="000208AF" w:rsidP="008E11DA">
      <w:pPr>
        <w:pStyle w:val="Naslov4"/>
        <w:spacing w:after="0"/>
        <w:rPr>
          <w:sz w:val="24"/>
          <w:szCs w:val="24"/>
        </w:rPr>
      </w:pPr>
      <w:r w:rsidRPr="00A93AFF">
        <w:rPr>
          <w:sz w:val="24"/>
          <w:szCs w:val="24"/>
        </w:rPr>
        <w:t>109 15 ZATVORI I KAZNIONICE</w:t>
      </w:r>
    </w:p>
    <w:p w:rsidR="001C051D" w:rsidRPr="00A93AFF" w:rsidRDefault="001C051D" w:rsidP="001C051D">
      <w:pPr>
        <w:rPr>
          <w:i/>
          <w:sz w:val="24"/>
          <w:szCs w:val="24"/>
          <w:lang w:val="hr-HR"/>
        </w:rPr>
      </w:pPr>
    </w:p>
    <w:p w:rsidR="001C051D" w:rsidRPr="00A93AFF" w:rsidRDefault="0099114F" w:rsidP="001C051D">
      <w:pPr>
        <w:rPr>
          <w:i/>
          <w:sz w:val="24"/>
          <w:szCs w:val="24"/>
          <w:lang w:val="hr-HR"/>
        </w:rPr>
      </w:pPr>
      <w:r w:rsidRPr="00A93AFF">
        <w:rPr>
          <w:i/>
          <w:sz w:val="24"/>
          <w:szCs w:val="24"/>
          <w:lang w:val="hr-HR"/>
        </w:rPr>
        <w:t>Zatvor u Splitu posebna je ustrojstvena jedinica Ministarstva pravosuđa, uprav</w:t>
      </w:r>
      <w:r w:rsidR="003459F9" w:rsidRPr="00A93AFF">
        <w:rPr>
          <w:i/>
          <w:sz w:val="24"/>
          <w:szCs w:val="24"/>
          <w:lang w:val="hr-HR"/>
        </w:rPr>
        <w:t>e</w:t>
      </w:r>
      <w:r w:rsidRPr="00A93AFF">
        <w:rPr>
          <w:i/>
          <w:sz w:val="24"/>
          <w:szCs w:val="24"/>
          <w:lang w:val="hr-HR"/>
        </w:rPr>
        <w:t xml:space="preserve"> i digitalne transformacije, Uprave za zatvorski sustav i </w:t>
      </w:r>
      <w:proofErr w:type="spellStart"/>
      <w:r w:rsidRPr="00A93AFF">
        <w:rPr>
          <w:i/>
          <w:sz w:val="24"/>
          <w:szCs w:val="24"/>
          <w:lang w:val="hr-HR"/>
        </w:rPr>
        <w:t>probaciju</w:t>
      </w:r>
      <w:proofErr w:type="spellEnd"/>
      <w:r w:rsidRPr="00A93AFF">
        <w:rPr>
          <w:i/>
          <w:sz w:val="24"/>
          <w:szCs w:val="24"/>
          <w:lang w:val="hr-HR"/>
        </w:rPr>
        <w:t xml:space="preserve"> i to kazneno tijelo zatvorenog tipa u kojem se izvršavaju mjere istražnog zatvora i izdržavanja kazne zatvora, odnosno preostali dio kazne do šest mjeseci izrečenih u kaznenom postupku, kao i kazna zatvora te </w:t>
      </w:r>
      <w:proofErr w:type="spellStart"/>
      <w:r w:rsidRPr="00A93AFF">
        <w:rPr>
          <w:i/>
          <w:sz w:val="24"/>
          <w:szCs w:val="24"/>
          <w:lang w:val="hr-HR"/>
        </w:rPr>
        <w:t>supletorna</w:t>
      </w:r>
      <w:proofErr w:type="spellEnd"/>
      <w:r w:rsidRPr="00A93AFF">
        <w:rPr>
          <w:i/>
          <w:sz w:val="24"/>
          <w:szCs w:val="24"/>
          <w:lang w:val="hr-HR"/>
        </w:rPr>
        <w:t xml:space="preserve"> kazna izrečena u prekršajnom postupku.</w:t>
      </w:r>
    </w:p>
    <w:p w:rsidR="008E11DA" w:rsidRPr="00A93AFF" w:rsidRDefault="008E11DA" w:rsidP="008E11DA">
      <w:pPr>
        <w:pStyle w:val="Naslov8"/>
        <w:spacing w:after="0"/>
        <w:jc w:val="left"/>
        <w:rPr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>Zakonske i druge pravne osnove</w:t>
      </w:r>
    </w:p>
    <w:p w:rsidR="008E11DA" w:rsidRPr="00A93AFF" w:rsidRDefault="008E11DA" w:rsidP="008E11DA">
      <w:pPr>
        <w:spacing w:after="0"/>
        <w:rPr>
          <w:color w:val="000000" w:themeColor="text1"/>
          <w:sz w:val="24"/>
          <w:szCs w:val="24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386"/>
        <w:gridCol w:w="1492"/>
        <w:gridCol w:w="1464"/>
        <w:gridCol w:w="1493"/>
        <w:gridCol w:w="1493"/>
        <w:gridCol w:w="1493"/>
        <w:gridCol w:w="1141"/>
      </w:tblGrid>
      <w:tr w:rsidR="003459F9" w:rsidRPr="00A93AFF" w:rsidTr="00C41928">
        <w:trPr>
          <w:trHeight w:val="541"/>
          <w:jc w:val="center"/>
        </w:trPr>
        <w:tc>
          <w:tcPr>
            <w:tcW w:w="1425" w:type="dxa"/>
            <w:shd w:val="clear" w:color="auto" w:fill="B5C0D8"/>
          </w:tcPr>
          <w:p w:rsidR="008E11DA" w:rsidRPr="00A93AFF" w:rsidRDefault="008E11DA" w:rsidP="009F329F">
            <w:pPr>
              <w:pStyle w:val="CellHeader"/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bookmarkStart w:id="0" w:name="_Hlk135807407"/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Aktivnost</w:t>
            </w:r>
          </w:p>
        </w:tc>
        <w:tc>
          <w:tcPr>
            <w:tcW w:w="1507" w:type="dxa"/>
            <w:shd w:val="clear" w:color="auto" w:fill="B5C0D8"/>
            <w:vAlign w:val="top"/>
          </w:tcPr>
          <w:p w:rsidR="008E11DA" w:rsidRPr="00A93AFF" w:rsidRDefault="008E11DA" w:rsidP="009F329F">
            <w:pPr>
              <w:pStyle w:val="CellHeader"/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Izvršenje 202</w:t>
            </w:r>
            <w:r w:rsidR="00D35948" w:rsidRPr="00A93AFF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5" w:type="dxa"/>
            <w:shd w:val="clear" w:color="auto" w:fill="B5C0D8"/>
            <w:vAlign w:val="top"/>
          </w:tcPr>
          <w:p w:rsidR="008E11DA" w:rsidRPr="00A93AFF" w:rsidRDefault="008E11DA" w:rsidP="009F329F">
            <w:pPr>
              <w:pStyle w:val="CellHeader"/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Plan 202</w:t>
            </w:r>
            <w:r w:rsidR="00D35948" w:rsidRPr="00A93AFF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:rsidR="008E11DA" w:rsidRPr="00A93AFF" w:rsidRDefault="008E11DA" w:rsidP="009F329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Plan 202</w:t>
            </w:r>
            <w:r w:rsidR="00D35948"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6</w:t>
            </w: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:rsidR="008E11DA" w:rsidRPr="00A93AFF" w:rsidRDefault="008E11DA" w:rsidP="009F329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Plan 202</w:t>
            </w:r>
            <w:r w:rsidR="00D35948"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7</w:t>
            </w: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:rsidR="008E11DA" w:rsidRPr="00A93AFF" w:rsidRDefault="008E11DA" w:rsidP="009F329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Plan 20</w:t>
            </w:r>
            <w:r w:rsidR="00D35948"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28</w:t>
            </w: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31" w:type="dxa"/>
            <w:shd w:val="clear" w:color="auto" w:fill="B5C0D8"/>
            <w:vAlign w:val="top"/>
          </w:tcPr>
          <w:p w:rsidR="008E11DA" w:rsidRPr="00A93AFF" w:rsidRDefault="008E11DA" w:rsidP="009F329F">
            <w:pPr>
              <w:pStyle w:val="CellHeader"/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Indeks 202</w:t>
            </w:r>
            <w:r w:rsidR="0008426F" w:rsidRPr="00A93AFF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/202</w:t>
            </w:r>
            <w:r w:rsidR="0008426F" w:rsidRPr="00A93AFF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817DF" w:rsidRPr="00A93AFF" w:rsidTr="00C41928">
        <w:trPr>
          <w:trHeight w:val="343"/>
          <w:jc w:val="center"/>
        </w:trPr>
        <w:tc>
          <w:tcPr>
            <w:tcW w:w="1425" w:type="dxa"/>
            <w:vAlign w:val="top"/>
          </w:tcPr>
          <w:p w:rsidR="008E11DA" w:rsidRPr="00A93AFF" w:rsidRDefault="00D27D48" w:rsidP="00127057">
            <w:pPr>
              <w:pStyle w:val="Naslov4"/>
              <w:spacing w:after="0"/>
              <w:jc w:val="center"/>
              <w:outlineLvl w:val="3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A630000</w:t>
            </w:r>
          </w:p>
        </w:tc>
        <w:tc>
          <w:tcPr>
            <w:tcW w:w="1507" w:type="dxa"/>
            <w:vAlign w:val="top"/>
          </w:tcPr>
          <w:p w:rsidR="008E11DA" w:rsidRPr="00A93AFF" w:rsidRDefault="0099114F" w:rsidP="009F32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5</w:t>
            </w:r>
            <w:r w:rsidR="00775EE1" w:rsidRPr="00A93AFF">
              <w:rPr>
                <w:color w:val="000000" w:themeColor="text1"/>
                <w:sz w:val="24"/>
                <w:szCs w:val="24"/>
              </w:rPr>
              <w:t>.</w:t>
            </w:r>
            <w:r w:rsidRPr="00A93AFF">
              <w:rPr>
                <w:color w:val="000000" w:themeColor="text1"/>
                <w:sz w:val="24"/>
                <w:szCs w:val="24"/>
              </w:rPr>
              <w:t>761</w:t>
            </w:r>
            <w:r w:rsidR="00775EE1" w:rsidRPr="00A93AFF">
              <w:rPr>
                <w:color w:val="000000" w:themeColor="text1"/>
                <w:sz w:val="24"/>
                <w:szCs w:val="24"/>
              </w:rPr>
              <w:t>.</w:t>
            </w:r>
            <w:r w:rsidRPr="00A93AFF">
              <w:rPr>
                <w:color w:val="000000" w:themeColor="text1"/>
                <w:sz w:val="24"/>
                <w:szCs w:val="24"/>
              </w:rPr>
              <w:t>469,57</w:t>
            </w:r>
          </w:p>
          <w:p w:rsidR="0008426F" w:rsidRPr="00A93AFF" w:rsidRDefault="0008426F" w:rsidP="009F32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5" w:type="dxa"/>
            <w:vAlign w:val="top"/>
          </w:tcPr>
          <w:p w:rsidR="008E11DA" w:rsidRPr="00A93AFF" w:rsidRDefault="0008426F" w:rsidP="0099114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5.</w:t>
            </w:r>
            <w:r w:rsidR="0099114F" w:rsidRPr="00A93AFF">
              <w:rPr>
                <w:color w:val="000000" w:themeColor="text1"/>
                <w:sz w:val="24"/>
                <w:szCs w:val="24"/>
              </w:rPr>
              <w:t>955.509,00</w:t>
            </w:r>
          </w:p>
        </w:tc>
        <w:tc>
          <w:tcPr>
            <w:tcW w:w="1508" w:type="dxa"/>
            <w:vAlign w:val="top"/>
          </w:tcPr>
          <w:p w:rsidR="00D91FD1" w:rsidRPr="00A93AFF" w:rsidRDefault="0008426F" w:rsidP="003459F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6.</w:t>
            </w:r>
            <w:r w:rsidR="003459F9" w:rsidRPr="00A93AFF">
              <w:rPr>
                <w:color w:val="000000" w:themeColor="text1"/>
                <w:sz w:val="24"/>
                <w:szCs w:val="24"/>
              </w:rPr>
              <w:t>958.67</w:t>
            </w:r>
            <w:r w:rsidRPr="00A93AFF">
              <w:rPr>
                <w:color w:val="000000" w:themeColor="text1"/>
                <w:sz w:val="24"/>
                <w:szCs w:val="24"/>
              </w:rPr>
              <w:t>5</w:t>
            </w:r>
            <w:r w:rsidR="003459F9" w:rsidRPr="00A93AFF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508" w:type="dxa"/>
            <w:vAlign w:val="top"/>
          </w:tcPr>
          <w:p w:rsidR="008E11DA" w:rsidRPr="00A93AFF" w:rsidRDefault="003459F9" w:rsidP="003459F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6</w:t>
            </w:r>
            <w:r w:rsidR="0008426F" w:rsidRPr="00A93AFF">
              <w:rPr>
                <w:color w:val="000000" w:themeColor="text1"/>
                <w:sz w:val="24"/>
                <w:szCs w:val="24"/>
              </w:rPr>
              <w:t>.</w:t>
            </w:r>
            <w:r w:rsidRPr="00A93AFF">
              <w:rPr>
                <w:color w:val="000000" w:themeColor="text1"/>
                <w:sz w:val="24"/>
                <w:szCs w:val="24"/>
              </w:rPr>
              <w:t>439.600,00</w:t>
            </w:r>
          </w:p>
        </w:tc>
        <w:tc>
          <w:tcPr>
            <w:tcW w:w="1508" w:type="dxa"/>
            <w:vAlign w:val="top"/>
          </w:tcPr>
          <w:p w:rsidR="008E11DA" w:rsidRPr="00A93AFF" w:rsidRDefault="003459F9" w:rsidP="009F32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6.316.469,00</w:t>
            </w:r>
          </w:p>
        </w:tc>
        <w:tc>
          <w:tcPr>
            <w:tcW w:w="1031" w:type="dxa"/>
            <w:vAlign w:val="top"/>
          </w:tcPr>
          <w:p w:rsidR="008E11DA" w:rsidRPr="00A93AFF" w:rsidRDefault="00CD2231" w:rsidP="009F32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1,</w:t>
            </w:r>
            <w:r w:rsidR="003459F9" w:rsidRPr="00A93AFF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  <w:bookmarkEnd w:id="0"/>
    </w:tbl>
    <w:p w:rsidR="008E11DA" w:rsidRPr="00A93AFF" w:rsidRDefault="008E11DA" w:rsidP="008E11DA">
      <w:pPr>
        <w:spacing w:after="0"/>
        <w:jc w:val="left"/>
        <w:rPr>
          <w:color w:val="FF0000"/>
          <w:sz w:val="24"/>
          <w:szCs w:val="24"/>
        </w:rPr>
      </w:pPr>
    </w:p>
    <w:p w:rsidR="00FD2A0E" w:rsidRPr="00A93AFF" w:rsidRDefault="00D27D48" w:rsidP="00D27D48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>U okviru ove aktivnosti osigurana su sredstva za financiranje rashoda za zaposlene i materijalnih rashoda potrebnih za redovan rad</w:t>
      </w:r>
      <w:r w:rsidR="00B8661F" w:rsidRPr="00A93AFF">
        <w:rPr>
          <w:color w:val="000000" w:themeColor="text1"/>
          <w:sz w:val="24"/>
          <w:szCs w:val="24"/>
          <w:lang w:val="hr-HR"/>
        </w:rPr>
        <w:t xml:space="preserve"> i funkcioniranje</w:t>
      </w:r>
      <w:r w:rsidRPr="00A93AFF">
        <w:rPr>
          <w:color w:val="000000" w:themeColor="text1"/>
          <w:sz w:val="24"/>
          <w:szCs w:val="24"/>
          <w:lang w:val="hr-HR"/>
        </w:rPr>
        <w:t xml:space="preserve"> zatvorskog sustava</w:t>
      </w:r>
      <w:r w:rsidR="00FD2A0E" w:rsidRPr="00A93AFF">
        <w:rPr>
          <w:color w:val="000000" w:themeColor="text1"/>
          <w:sz w:val="24"/>
          <w:szCs w:val="24"/>
          <w:lang w:val="hr-HR"/>
        </w:rPr>
        <w:t>.</w:t>
      </w:r>
    </w:p>
    <w:p w:rsidR="005E0479" w:rsidRPr="00A93AFF" w:rsidRDefault="005E0479" w:rsidP="00D27D48">
      <w:pPr>
        <w:spacing w:after="0"/>
        <w:rPr>
          <w:color w:val="FF0000"/>
          <w:sz w:val="24"/>
          <w:szCs w:val="24"/>
          <w:lang w:val="hr-HR"/>
        </w:rPr>
      </w:pPr>
    </w:p>
    <w:p w:rsidR="00907DE9" w:rsidRDefault="005E0479" w:rsidP="00D27D48">
      <w:pPr>
        <w:spacing w:after="0"/>
        <w:rPr>
          <w:b/>
          <w:bCs/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color w:val="000000" w:themeColor="text1"/>
          <w:sz w:val="24"/>
          <w:szCs w:val="24"/>
          <w:lang w:val="hr-HR"/>
        </w:rPr>
        <w:t>202</w:t>
      </w:r>
      <w:r w:rsidR="0008426F" w:rsidRPr="00A93AFF">
        <w:rPr>
          <w:b/>
          <w:bCs/>
          <w:color w:val="000000" w:themeColor="text1"/>
          <w:sz w:val="24"/>
          <w:szCs w:val="24"/>
          <w:lang w:val="hr-HR"/>
        </w:rPr>
        <w:t>6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>.</w:t>
      </w:r>
      <w:r w:rsidR="003459F9" w:rsidRPr="00A93AFF">
        <w:rPr>
          <w:b/>
          <w:bCs/>
          <w:color w:val="000000" w:themeColor="text1"/>
          <w:sz w:val="24"/>
          <w:szCs w:val="24"/>
          <w:lang w:val="hr-HR"/>
        </w:rPr>
        <w:t xml:space="preserve"> godina</w:t>
      </w:r>
    </w:p>
    <w:p w:rsidR="00A93AFF" w:rsidRPr="00A93AFF" w:rsidRDefault="00A93AFF" w:rsidP="00D27D48">
      <w:pPr>
        <w:spacing w:after="0"/>
        <w:rPr>
          <w:b/>
          <w:bCs/>
          <w:color w:val="000000" w:themeColor="text1"/>
          <w:sz w:val="24"/>
          <w:szCs w:val="24"/>
          <w:lang w:val="hr-HR"/>
        </w:rPr>
      </w:pPr>
    </w:p>
    <w:p w:rsidR="00907DE9" w:rsidRPr="00A93AFF" w:rsidRDefault="00907DE9" w:rsidP="00D27D48">
      <w:pPr>
        <w:spacing w:after="0"/>
        <w:rPr>
          <w:color w:val="000000" w:themeColor="text1"/>
          <w:sz w:val="24"/>
          <w:szCs w:val="24"/>
          <w:u w:val="single"/>
          <w:lang w:val="hr-HR"/>
        </w:rPr>
      </w:pPr>
      <w:r w:rsidRPr="00A93AFF">
        <w:rPr>
          <w:color w:val="000000" w:themeColor="text1"/>
          <w:sz w:val="24"/>
          <w:szCs w:val="24"/>
          <w:u w:val="single"/>
          <w:lang w:val="hr-HR"/>
        </w:rPr>
        <w:t>Izvor 11</w:t>
      </w:r>
    </w:p>
    <w:p w:rsidR="00780A30" w:rsidRPr="00A93AFF" w:rsidRDefault="00780A30" w:rsidP="00D27D48">
      <w:pPr>
        <w:spacing w:after="0"/>
        <w:rPr>
          <w:color w:val="FF0000"/>
          <w:sz w:val="24"/>
          <w:szCs w:val="24"/>
          <w:lang w:val="hr-HR"/>
        </w:rPr>
      </w:pPr>
    </w:p>
    <w:p w:rsidR="006155BB" w:rsidRPr="00A93AFF" w:rsidRDefault="00FD2A0E" w:rsidP="00CC530A">
      <w:pPr>
        <w:spacing w:after="0"/>
        <w:rPr>
          <w:color w:val="000000" w:themeColor="text1"/>
          <w:sz w:val="24"/>
          <w:szCs w:val="24"/>
          <w:lang w:val="hr-HR"/>
        </w:rPr>
      </w:pPr>
      <w:bookmarkStart w:id="1" w:name="_Hlk178162229"/>
      <w:r w:rsidRPr="00A93AFF">
        <w:rPr>
          <w:b/>
          <w:color w:val="000000" w:themeColor="text1"/>
          <w:sz w:val="24"/>
          <w:szCs w:val="24"/>
          <w:lang w:val="hr-HR"/>
        </w:rPr>
        <w:t>31 Rashodi za zaposlene</w:t>
      </w:r>
      <w:r w:rsidRPr="00A93AFF">
        <w:rPr>
          <w:color w:val="000000" w:themeColor="text1"/>
          <w:sz w:val="24"/>
          <w:szCs w:val="24"/>
          <w:lang w:val="hr-HR"/>
        </w:rPr>
        <w:t xml:space="preserve"> –</w:t>
      </w:r>
    </w:p>
    <w:p w:rsidR="006155BB" w:rsidRPr="00A93AFF" w:rsidRDefault="006155BB" w:rsidP="006155BB">
      <w:pPr>
        <w:rPr>
          <w:b/>
          <w:color w:val="000000" w:themeColor="text1"/>
          <w:sz w:val="24"/>
          <w:szCs w:val="24"/>
        </w:rPr>
      </w:pPr>
      <w:r w:rsidRPr="00A93AFF">
        <w:rPr>
          <w:b/>
          <w:color w:val="000000" w:themeColor="text1"/>
          <w:sz w:val="24"/>
          <w:szCs w:val="24"/>
        </w:rPr>
        <w:t xml:space="preserve">planirana </w:t>
      </w:r>
      <w:r w:rsidR="003459F9" w:rsidRPr="00A93AFF">
        <w:rPr>
          <w:b/>
          <w:color w:val="000000" w:themeColor="text1"/>
          <w:sz w:val="24"/>
          <w:szCs w:val="24"/>
        </w:rPr>
        <w:t xml:space="preserve">su </w:t>
      </w:r>
      <w:r w:rsidRPr="00A93AFF">
        <w:rPr>
          <w:b/>
          <w:color w:val="000000" w:themeColor="text1"/>
          <w:sz w:val="24"/>
          <w:szCs w:val="24"/>
        </w:rPr>
        <w:t xml:space="preserve">sredstva za rashode za zaposlene u iznosu od </w:t>
      </w:r>
      <w:r w:rsidR="003459F9" w:rsidRPr="00A93AFF">
        <w:rPr>
          <w:b/>
          <w:color w:val="000000" w:themeColor="text1"/>
          <w:sz w:val="24"/>
          <w:szCs w:val="24"/>
        </w:rPr>
        <w:t>4</w:t>
      </w:r>
      <w:r w:rsidR="0008426F" w:rsidRPr="00A93AFF">
        <w:rPr>
          <w:b/>
          <w:color w:val="000000" w:themeColor="text1"/>
          <w:sz w:val="24"/>
          <w:szCs w:val="24"/>
        </w:rPr>
        <w:t>.</w:t>
      </w:r>
      <w:r w:rsidR="003459F9" w:rsidRPr="00A93AFF">
        <w:rPr>
          <w:b/>
          <w:color w:val="000000" w:themeColor="text1"/>
          <w:sz w:val="24"/>
          <w:szCs w:val="24"/>
        </w:rPr>
        <w:t>704.3</w:t>
      </w:r>
      <w:r w:rsidR="0008426F" w:rsidRPr="00A93AFF">
        <w:rPr>
          <w:b/>
          <w:color w:val="000000" w:themeColor="text1"/>
          <w:sz w:val="24"/>
          <w:szCs w:val="24"/>
        </w:rPr>
        <w:t>00</w:t>
      </w:r>
      <w:r w:rsidR="003C4B4F" w:rsidRPr="00A93AFF">
        <w:rPr>
          <w:b/>
          <w:color w:val="000000" w:themeColor="text1"/>
          <w:sz w:val="24"/>
          <w:szCs w:val="24"/>
        </w:rPr>
        <w:t>,00</w:t>
      </w:r>
      <w:r w:rsidR="00C123C7" w:rsidRPr="00A93AFF">
        <w:rPr>
          <w:b/>
          <w:color w:val="000000" w:themeColor="text1"/>
          <w:sz w:val="24"/>
          <w:szCs w:val="24"/>
        </w:rPr>
        <w:t xml:space="preserve"> </w:t>
      </w:r>
      <w:r w:rsidR="00A93AFF" w:rsidRPr="00A93AFF">
        <w:rPr>
          <w:b/>
          <w:bCs/>
          <w:color w:val="000000" w:themeColor="text1"/>
          <w:sz w:val="24"/>
          <w:szCs w:val="24"/>
        </w:rPr>
        <w:t>€</w:t>
      </w:r>
      <w:r w:rsidRPr="00A93AFF">
        <w:rPr>
          <w:b/>
          <w:color w:val="000000" w:themeColor="text1"/>
          <w:sz w:val="24"/>
          <w:szCs w:val="24"/>
        </w:rPr>
        <w:t>.</w:t>
      </w:r>
    </w:p>
    <w:p w:rsidR="007D7DC5" w:rsidRPr="00A93AFF" w:rsidRDefault="0051527A" w:rsidP="00CC530A">
      <w:pPr>
        <w:spacing w:after="0"/>
        <w:rPr>
          <w:b/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>U 202</w:t>
      </w:r>
      <w:r w:rsidR="007D7DC5" w:rsidRPr="00A93AFF">
        <w:rPr>
          <w:color w:val="000000" w:themeColor="text1"/>
          <w:sz w:val="24"/>
          <w:szCs w:val="24"/>
        </w:rPr>
        <w:t>6</w:t>
      </w:r>
      <w:r w:rsidRPr="00A93AFF">
        <w:rPr>
          <w:color w:val="000000" w:themeColor="text1"/>
          <w:sz w:val="24"/>
          <w:szCs w:val="24"/>
        </w:rPr>
        <w:t xml:space="preserve">. </w:t>
      </w:r>
      <w:r w:rsidR="003459F9" w:rsidRPr="00A93AFF">
        <w:rPr>
          <w:b/>
          <w:color w:val="000000" w:themeColor="text1"/>
          <w:sz w:val="24"/>
          <w:szCs w:val="24"/>
        </w:rPr>
        <w:t>godini</w:t>
      </w:r>
      <w:r w:rsidRPr="00A93AFF">
        <w:rPr>
          <w:b/>
          <w:color w:val="000000" w:themeColor="text1"/>
          <w:sz w:val="24"/>
          <w:szCs w:val="24"/>
        </w:rPr>
        <w:t xml:space="preserve"> planirana </w:t>
      </w:r>
      <w:r w:rsidR="003459F9" w:rsidRPr="00A93AFF">
        <w:rPr>
          <w:b/>
          <w:color w:val="000000" w:themeColor="text1"/>
          <w:sz w:val="24"/>
          <w:szCs w:val="24"/>
        </w:rPr>
        <w:t xml:space="preserve">su </w:t>
      </w:r>
      <w:r w:rsidRPr="00A93AFF">
        <w:rPr>
          <w:b/>
          <w:color w:val="000000" w:themeColor="text1"/>
          <w:sz w:val="24"/>
          <w:szCs w:val="24"/>
        </w:rPr>
        <w:t xml:space="preserve">sredstva za plaće za zaposlene u iznosu od </w:t>
      </w:r>
      <w:r w:rsidR="003459F9" w:rsidRPr="00A93AFF">
        <w:rPr>
          <w:b/>
          <w:color w:val="000000" w:themeColor="text1"/>
          <w:sz w:val="24"/>
          <w:szCs w:val="24"/>
        </w:rPr>
        <w:t>3.639.3</w:t>
      </w:r>
      <w:r w:rsidR="0008426F" w:rsidRPr="00A93AFF">
        <w:rPr>
          <w:b/>
          <w:color w:val="000000" w:themeColor="text1"/>
          <w:sz w:val="24"/>
          <w:szCs w:val="24"/>
        </w:rPr>
        <w:t>00</w:t>
      </w:r>
      <w:r w:rsidR="003C4B4F" w:rsidRPr="00A93AFF">
        <w:rPr>
          <w:b/>
          <w:color w:val="000000" w:themeColor="text1"/>
          <w:sz w:val="24"/>
          <w:szCs w:val="24"/>
        </w:rPr>
        <w:t>,00</w:t>
      </w:r>
      <w:r w:rsidR="00EE2FE2" w:rsidRPr="00A93AFF">
        <w:rPr>
          <w:b/>
          <w:color w:val="000000" w:themeColor="text1"/>
          <w:sz w:val="24"/>
          <w:szCs w:val="24"/>
        </w:rPr>
        <w:t xml:space="preserve"> </w:t>
      </w:r>
      <w:r w:rsidRPr="00A93AFF">
        <w:rPr>
          <w:b/>
          <w:color w:val="000000" w:themeColor="text1"/>
          <w:sz w:val="24"/>
          <w:szCs w:val="24"/>
        </w:rPr>
        <w:t>eur</w:t>
      </w:r>
      <w:r w:rsidR="007E5947" w:rsidRPr="00A93AFF">
        <w:rPr>
          <w:b/>
          <w:color w:val="000000" w:themeColor="text1"/>
          <w:sz w:val="24"/>
          <w:szCs w:val="24"/>
        </w:rPr>
        <w:t>a</w:t>
      </w:r>
    </w:p>
    <w:p w:rsidR="0051527A" w:rsidRPr="00A93AFF" w:rsidRDefault="0051527A" w:rsidP="00CC530A">
      <w:pPr>
        <w:spacing w:after="0"/>
        <w:rPr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>za 1</w:t>
      </w:r>
      <w:r w:rsidR="00B41C5A" w:rsidRPr="00A93AFF">
        <w:rPr>
          <w:color w:val="000000" w:themeColor="text1"/>
          <w:sz w:val="24"/>
          <w:szCs w:val="24"/>
        </w:rPr>
        <w:t>30</w:t>
      </w:r>
      <w:r w:rsidR="00A93AFF">
        <w:rPr>
          <w:color w:val="000000" w:themeColor="text1"/>
          <w:sz w:val="24"/>
          <w:szCs w:val="24"/>
        </w:rPr>
        <w:t xml:space="preserve"> zaposlenih </w:t>
      </w:r>
      <w:r w:rsidR="00B41C5A" w:rsidRPr="00A93AFF">
        <w:rPr>
          <w:color w:val="000000" w:themeColor="text1"/>
          <w:sz w:val="24"/>
          <w:szCs w:val="24"/>
        </w:rPr>
        <w:t>(od kojih 13 novozaposlenih)</w:t>
      </w:r>
      <w:r w:rsidRPr="00A93AFF">
        <w:rPr>
          <w:color w:val="000000" w:themeColor="text1"/>
          <w:sz w:val="24"/>
          <w:szCs w:val="24"/>
        </w:rPr>
        <w:t xml:space="preserve"> uzevši u obzir rast osnovice, novo zapošljavanje,</w:t>
      </w:r>
      <w:r w:rsidR="0067595A" w:rsidRPr="00A93AFF">
        <w:rPr>
          <w:color w:val="000000" w:themeColor="text1"/>
          <w:sz w:val="24"/>
          <w:szCs w:val="24"/>
        </w:rPr>
        <w:t xml:space="preserve"> </w:t>
      </w:r>
      <w:r w:rsidRPr="00A93AFF">
        <w:rPr>
          <w:color w:val="000000" w:themeColor="text1"/>
          <w:sz w:val="24"/>
          <w:szCs w:val="24"/>
        </w:rPr>
        <w:t xml:space="preserve">te povećanje od 0,5% po godini staža. </w:t>
      </w:r>
    </w:p>
    <w:p w:rsidR="0051527A" w:rsidRPr="00A93AFF" w:rsidRDefault="0051527A" w:rsidP="00CC530A">
      <w:pPr>
        <w:spacing w:after="0"/>
        <w:rPr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 xml:space="preserve">Ostali rashodi za zaposlene u iznosu </w:t>
      </w:r>
      <w:r w:rsidR="003459F9" w:rsidRPr="00A93AFF">
        <w:rPr>
          <w:b/>
          <w:bCs/>
          <w:color w:val="000000" w:themeColor="text1"/>
          <w:sz w:val="24"/>
          <w:szCs w:val="24"/>
        </w:rPr>
        <w:t>295.000</w:t>
      </w:r>
      <w:r w:rsidR="003C4B4F" w:rsidRPr="00A93AFF">
        <w:rPr>
          <w:b/>
          <w:bCs/>
          <w:color w:val="000000" w:themeColor="text1"/>
          <w:sz w:val="24"/>
          <w:szCs w:val="24"/>
        </w:rPr>
        <w:t>,00</w:t>
      </w:r>
      <w:r w:rsidR="0067595A" w:rsidRPr="00A93AFF">
        <w:rPr>
          <w:b/>
          <w:bCs/>
          <w:color w:val="000000" w:themeColor="text1"/>
          <w:sz w:val="24"/>
          <w:szCs w:val="24"/>
        </w:rPr>
        <w:t xml:space="preserve"> </w:t>
      </w:r>
      <w:r w:rsidRPr="00A93AFF">
        <w:rPr>
          <w:b/>
          <w:bCs/>
          <w:color w:val="000000" w:themeColor="text1"/>
          <w:sz w:val="24"/>
          <w:szCs w:val="24"/>
        </w:rPr>
        <w:t>€</w:t>
      </w:r>
      <w:r w:rsidRPr="00A93AFF">
        <w:rPr>
          <w:color w:val="000000" w:themeColor="text1"/>
          <w:sz w:val="24"/>
          <w:szCs w:val="24"/>
        </w:rPr>
        <w:t xml:space="preserve"> planirani su za regres</w:t>
      </w:r>
      <w:r w:rsidR="0067595A" w:rsidRPr="00A93AFF">
        <w:rPr>
          <w:color w:val="000000" w:themeColor="text1"/>
          <w:sz w:val="24"/>
          <w:szCs w:val="24"/>
        </w:rPr>
        <w:t xml:space="preserve">, </w:t>
      </w:r>
      <w:r w:rsidR="003459F9" w:rsidRPr="00A93AFF">
        <w:rPr>
          <w:color w:val="000000" w:themeColor="text1"/>
          <w:sz w:val="24"/>
          <w:szCs w:val="24"/>
        </w:rPr>
        <w:t>božićnice</w:t>
      </w:r>
      <w:r w:rsidR="008C6116" w:rsidRPr="00A93AFF">
        <w:rPr>
          <w:color w:val="000000" w:themeColor="text1"/>
          <w:sz w:val="24"/>
          <w:szCs w:val="24"/>
        </w:rPr>
        <w:t xml:space="preserve"> i uskrsnice</w:t>
      </w:r>
      <w:r w:rsidRPr="00A93AFF">
        <w:rPr>
          <w:color w:val="000000" w:themeColor="text1"/>
          <w:sz w:val="24"/>
          <w:szCs w:val="24"/>
        </w:rPr>
        <w:t xml:space="preserve"> u iznosu </w:t>
      </w:r>
      <w:r w:rsidR="008C6116" w:rsidRPr="00A93AFF">
        <w:rPr>
          <w:color w:val="000000" w:themeColor="text1"/>
          <w:sz w:val="24"/>
          <w:szCs w:val="24"/>
        </w:rPr>
        <w:t xml:space="preserve">od </w:t>
      </w:r>
      <w:r w:rsidR="00996749" w:rsidRPr="00A93AFF">
        <w:rPr>
          <w:color w:val="000000" w:themeColor="text1"/>
          <w:sz w:val="24"/>
          <w:szCs w:val="24"/>
        </w:rPr>
        <w:t>91.000,00</w:t>
      </w:r>
      <w:r w:rsidR="00996749" w:rsidRPr="00A93AFF">
        <w:rPr>
          <w:bCs/>
          <w:color w:val="000000" w:themeColor="text1"/>
          <w:sz w:val="24"/>
          <w:szCs w:val="24"/>
        </w:rPr>
        <w:t xml:space="preserve"> €</w:t>
      </w:r>
      <w:r w:rsidR="00996749" w:rsidRPr="00A93AFF">
        <w:rPr>
          <w:color w:val="000000" w:themeColor="text1"/>
          <w:sz w:val="24"/>
          <w:szCs w:val="24"/>
        </w:rPr>
        <w:t xml:space="preserve"> </w:t>
      </w:r>
      <w:r w:rsidRPr="00A93AFF">
        <w:rPr>
          <w:color w:val="000000" w:themeColor="text1"/>
          <w:sz w:val="24"/>
          <w:szCs w:val="24"/>
        </w:rPr>
        <w:t xml:space="preserve">na osnovi </w:t>
      </w:r>
      <w:r w:rsidR="00B41C5A" w:rsidRPr="00A93AFF">
        <w:rPr>
          <w:color w:val="000000" w:themeColor="text1"/>
          <w:sz w:val="24"/>
          <w:szCs w:val="24"/>
        </w:rPr>
        <w:t>130</w:t>
      </w:r>
      <w:r w:rsidRPr="00A93AFF">
        <w:rPr>
          <w:color w:val="000000" w:themeColor="text1"/>
          <w:sz w:val="24"/>
          <w:szCs w:val="24"/>
        </w:rPr>
        <w:t xml:space="preserve"> zaposlena, otpremnine u iznosu </w:t>
      </w:r>
      <w:r w:rsidR="00996749" w:rsidRPr="00A93AFF">
        <w:rPr>
          <w:color w:val="000000" w:themeColor="text1"/>
          <w:sz w:val="24"/>
          <w:szCs w:val="24"/>
        </w:rPr>
        <w:t>od 180.</w:t>
      </w:r>
      <w:r w:rsidRPr="00A93AFF">
        <w:rPr>
          <w:color w:val="000000" w:themeColor="text1"/>
          <w:sz w:val="24"/>
          <w:szCs w:val="24"/>
        </w:rPr>
        <w:t>000</w:t>
      </w:r>
      <w:r w:rsidR="003C4B4F" w:rsidRPr="00A93AFF">
        <w:rPr>
          <w:color w:val="000000" w:themeColor="text1"/>
          <w:sz w:val="24"/>
          <w:szCs w:val="24"/>
        </w:rPr>
        <w:t>,00</w:t>
      </w:r>
      <w:r w:rsidRPr="00A93AFF">
        <w:rPr>
          <w:color w:val="000000" w:themeColor="text1"/>
          <w:sz w:val="24"/>
          <w:szCs w:val="24"/>
        </w:rPr>
        <w:t xml:space="preserve"> € za </w:t>
      </w:r>
      <w:r w:rsidR="00996749" w:rsidRPr="00A93AFF">
        <w:rPr>
          <w:color w:val="000000" w:themeColor="text1"/>
          <w:sz w:val="24"/>
          <w:szCs w:val="24"/>
        </w:rPr>
        <w:t>10</w:t>
      </w:r>
      <w:r w:rsidRPr="00A93AFF">
        <w:rPr>
          <w:color w:val="000000" w:themeColor="text1"/>
          <w:sz w:val="24"/>
          <w:szCs w:val="24"/>
        </w:rPr>
        <w:t xml:space="preserve"> </w:t>
      </w:r>
      <w:r w:rsidR="00996749" w:rsidRPr="00A93AFF">
        <w:rPr>
          <w:color w:val="000000" w:themeColor="text1"/>
          <w:sz w:val="24"/>
          <w:szCs w:val="24"/>
        </w:rPr>
        <w:t>zaposlenika</w:t>
      </w:r>
      <w:r w:rsidRPr="00A93AFF">
        <w:rPr>
          <w:color w:val="000000" w:themeColor="text1"/>
          <w:sz w:val="24"/>
          <w:szCs w:val="24"/>
        </w:rPr>
        <w:t xml:space="preserve"> po poseb</w:t>
      </w:r>
      <w:r w:rsidR="00996749" w:rsidRPr="00A93AFF">
        <w:rPr>
          <w:color w:val="000000" w:themeColor="text1"/>
          <w:sz w:val="24"/>
          <w:szCs w:val="24"/>
        </w:rPr>
        <w:t>nim uvjetima, jubilarne nagrade te pomoći za bolovanje, rođenje i smrt člana obitelji u iznosu od 15.800</w:t>
      </w:r>
      <w:r w:rsidR="003C4B4F" w:rsidRPr="00A93AFF">
        <w:rPr>
          <w:color w:val="000000" w:themeColor="text1"/>
          <w:sz w:val="24"/>
          <w:szCs w:val="24"/>
        </w:rPr>
        <w:t>,00</w:t>
      </w:r>
      <w:r w:rsidR="00996749" w:rsidRPr="00A93AFF">
        <w:rPr>
          <w:color w:val="000000" w:themeColor="text1"/>
          <w:sz w:val="24"/>
          <w:szCs w:val="24"/>
        </w:rPr>
        <w:t xml:space="preserve"> € prema uočenoj dinamici isplata i </w:t>
      </w:r>
      <w:r w:rsidRPr="00A93AFF">
        <w:rPr>
          <w:color w:val="000000" w:themeColor="text1"/>
          <w:sz w:val="24"/>
          <w:szCs w:val="24"/>
        </w:rPr>
        <w:t>dar za sv. Nikolu u iznosu</w:t>
      </w:r>
      <w:r w:rsidR="008C6116" w:rsidRPr="00A93AFF">
        <w:rPr>
          <w:color w:val="000000" w:themeColor="text1"/>
          <w:sz w:val="24"/>
          <w:szCs w:val="24"/>
        </w:rPr>
        <w:t xml:space="preserve"> od</w:t>
      </w:r>
      <w:r w:rsidRPr="00A93AFF">
        <w:rPr>
          <w:color w:val="000000" w:themeColor="text1"/>
          <w:sz w:val="24"/>
          <w:szCs w:val="24"/>
        </w:rPr>
        <w:t xml:space="preserve"> </w:t>
      </w:r>
      <w:r w:rsidR="00996749" w:rsidRPr="00A93AFF">
        <w:rPr>
          <w:color w:val="000000" w:themeColor="text1"/>
          <w:sz w:val="24"/>
          <w:szCs w:val="24"/>
        </w:rPr>
        <w:t>8.2</w:t>
      </w:r>
      <w:r w:rsidR="009C0C60" w:rsidRPr="00A93AFF">
        <w:rPr>
          <w:color w:val="000000" w:themeColor="text1"/>
          <w:sz w:val="24"/>
          <w:szCs w:val="24"/>
        </w:rPr>
        <w:t>00</w:t>
      </w:r>
      <w:r w:rsidR="003C4B4F" w:rsidRPr="00A93AFF">
        <w:rPr>
          <w:color w:val="000000" w:themeColor="text1"/>
          <w:sz w:val="24"/>
          <w:szCs w:val="24"/>
        </w:rPr>
        <w:t>,00</w:t>
      </w:r>
      <w:r w:rsidRPr="00A93AFF">
        <w:rPr>
          <w:color w:val="000000" w:themeColor="text1"/>
          <w:sz w:val="24"/>
          <w:szCs w:val="24"/>
        </w:rPr>
        <w:t xml:space="preserve"> € na bazi </w:t>
      </w:r>
      <w:r w:rsidR="00996749" w:rsidRPr="00A93AFF">
        <w:rPr>
          <w:color w:val="000000" w:themeColor="text1"/>
          <w:sz w:val="24"/>
          <w:szCs w:val="24"/>
        </w:rPr>
        <w:t>82</w:t>
      </w:r>
      <w:r w:rsidR="00A85220" w:rsidRPr="00A93AFF">
        <w:rPr>
          <w:color w:val="000000" w:themeColor="text1"/>
          <w:sz w:val="24"/>
          <w:szCs w:val="24"/>
        </w:rPr>
        <w:t xml:space="preserve"> djece.</w:t>
      </w:r>
      <w:r w:rsidRPr="00A93AFF">
        <w:rPr>
          <w:color w:val="000000" w:themeColor="text1"/>
          <w:sz w:val="24"/>
          <w:szCs w:val="24"/>
        </w:rPr>
        <w:t xml:space="preserve">  Doprinosi na plaće planirani su u iznosu </w:t>
      </w:r>
      <w:r w:rsidR="002B0634" w:rsidRPr="00A93AFF">
        <w:rPr>
          <w:b/>
          <w:bCs/>
          <w:color w:val="000000" w:themeColor="text1"/>
          <w:sz w:val="24"/>
          <w:szCs w:val="24"/>
        </w:rPr>
        <w:t>77</w:t>
      </w:r>
      <w:r w:rsidR="0008426F" w:rsidRPr="00A93AFF">
        <w:rPr>
          <w:b/>
          <w:bCs/>
          <w:color w:val="000000" w:themeColor="text1"/>
          <w:sz w:val="24"/>
          <w:szCs w:val="24"/>
        </w:rPr>
        <w:t>0.000</w:t>
      </w:r>
      <w:r w:rsidR="003C4B4F" w:rsidRPr="00A93AFF">
        <w:rPr>
          <w:b/>
          <w:bCs/>
          <w:color w:val="000000" w:themeColor="text1"/>
          <w:sz w:val="24"/>
          <w:szCs w:val="24"/>
        </w:rPr>
        <w:t>,00</w:t>
      </w:r>
      <w:r w:rsidRPr="00A93AFF">
        <w:rPr>
          <w:color w:val="000000" w:themeColor="text1"/>
          <w:sz w:val="24"/>
          <w:szCs w:val="24"/>
        </w:rPr>
        <w:t xml:space="preserve"> €</w:t>
      </w:r>
      <w:r w:rsidR="00996749" w:rsidRPr="00A93AFF">
        <w:rPr>
          <w:color w:val="000000" w:themeColor="text1"/>
          <w:sz w:val="24"/>
          <w:szCs w:val="24"/>
        </w:rPr>
        <w:t>.</w:t>
      </w:r>
    </w:p>
    <w:p w:rsidR="0051527A" w:rsidRPr="00A93AFF" w:rsidRDefault="0051527A" w:rsidP="00CC530A">
      <w:pPr>
        <w:spacing w:after="0"/>
        <w:rPr>
          <w:color w:val="FF0000"/>
          <w:sz w:val="24"/>
          <w:szCs w:val="24"/>
          <w:lang w:val="hr-HR"/>
        </w:rPr>
      </w:pPr>
    </w:p>
    <w:p w:rsidR="00883561" w:rsidRPr="00A93AFF" w:rsidRDefault="00FD2A0E" w:rsidP="00CC530A">
      <w:pPr>
        <w:spacing w:after="0"/>
        <w:rPr>
          <w:color w:val="FF0000"/>
          <w:sz w:val="24"/>
          <w:szCs w:val="24"/>
          <w:lang w:val="hr-HR"/>
        </w:rPr>
      </w:pPr>
      <w:r w:rsidRPr="00A93AFF">
        <w:rPr>
          <w:color w:val="FF0000"/>
          <w:sz w:val="24"/>
          <w:szCs w:val="24"/>
          <w:lang w:val="hr-HR"/>
        </w:rPr>
        <w:t xml:space="preserve"> </w:t>
      </w:r>
    </w:p>
    <w:p w:rsidR="0051527A" w:rsidRPr="00A93AFF" w:rsidRDefault="00CC530A" w:rsidP="00A92045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32 Materijalni rashodi</w:t>
      </w:r>
      <w:r w:rsidR="0053119B"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626790" w:rsidRPr="00A93AFF">
        <w:rPr>
          <w:color w:val="000000" w:themeColor="text1"/>
          <w:sz w:val="24"/>
          <w:szCs w:val="24"/>
          <w:lang w:val="hr-HR"/>
        </w:rPr>
        <w:t xml:space="preserve">- </w:t>
      </w:r>
    </w:p>
    <w:p w:rsidR="0051527A" w:rsidRPr="00A93AFF" w:rsidRDefault="0051527A" w:rsidP="00A92045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Planirana su sredstva u iznosu </w:t>
      </w:r>
      <w:r w:rsidR="00A93AFF">
        <w:rPr>
          <w:color w:val="000000" w:themeColor="text1"/>
          <w:sz w:val="24"/>
          <w:szCs w:val="24"/>
          <w:lang w:val="hr-HR"/>
        </w:rPr>
        <w:t xml:space="preserve">od </w:t>
      </w:r>
      <w:r w:rsidR="0008426F" w:rsidRPr="00A93AFF">
        <w:rPr>
          <w:b/>
          <w:bCs/>
          <w:color w:val="000000" w:themeColor="text1"/>
          <w:sz w:val="24"/>
          <w:szCs w:val="24"/>
          <w:lang w:val="hr-HR"/>
        </w:rPr>
        <w:t>1.</w:t>
      </w:r>
      <w:r w:rsidR="002B0634" w:rsidRPr="00A93AFF">
        <w:rPr>
          <w:b/>
          <w:bCs/>
          <w:color w:val="000000" w:themeColor="text1"/>
          <w:sz w:val="24"/>
          <w:szCs w:val="24"/>
          <w:lang w:val="hr-HR"/>
        </w:rPr>
        <w:t>189.65</w:t>
      </w:r>
      <w:r w:rsidR="0008426F" w:rsidRPr="00A93AFF">
        <w:rPr>
          <w:b/>
          <w:bCs/>
          <w:color w:val="000000" w:themeColor="text1"/>
          <w:sz w:val="24"/>
          <w:szCs w:val="24"/>
          <w:lang w:val="hr-HR"/>
        </w:rPr>
        <w:t>0</w:t>
      </w:r>
      <w:r w:rsidR="003C4B4F" w:rsidRPr="00A93AFF">
        <w:rPr>
          <w:b/>
          <w:bCs/>
          <w:color w:val="000000" w:themeColor="text1"/>
          <w:sz w:val="24"/>
          <w:szCs w:val="24"/>
          <w:lang w:val="hr-HR"/>
        </w:rPr>
        <w:t>,00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 xml:space="preserve"> €</w:t>
      </w:r>
      <w:r w:rsidRPr="00A93AFF">
        <w:rPr>
          <w:color w:val="000000" w:themeColor="text1"/>
          <w:sz w:val="24"/>
          <w:szCs w:val="24"/>
          <w:lang w:val="hr-HR"/>
        </w:rPr>
        <w:t>, od čega se na:</w:t>
      </w:r>
    </w:p>
    <w:p w:rsidR="0051527A" w:rsidRPr="00A93AFF" w:rsidRDefault="006053F7" w:rsidP="006053F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-</w:t>
      </w:r>
      <w:r w:rsidR="0051527A" w:rsidRPr="00A93AFF">
        <w:rPr>
          <w:b/>
          <w:color w:val="000000" w:themeColor="text1"/>
          <w:sz w:val="24"/>
          <w:szCs w:val="24"/>
          <w:lang w:val="hr-HR"/>
        </w:rPr>
        <w:t xml:space="preserve"> </w:t>
      </w:r>
      <w:r w:rsidR="0051527A" w:rsidRPr="00A93AFF">
        <w:rPr>
          <w:b/>
          <w:i/>
          <w:iCs/>
          <w:color w:val="000000" w:themeColor="text1"/>
          <w:sz w:val="24"/>
          <w:szCs w:val="24"/>
          <w:lang w:val="hr-HR"/>
        </w:rPr>
        <w:t>naknade</w:t>
      </w:r>
      <w:r w:rsidR="00A93AFF">
        <w:rPr>
          <w:b/>
          <w:i/>
          <w:iCs/>
          <w:color w:val="000000" w:themeColor="text1"/>
          <w:sz w:val="24"/>
          <w:szCs w:val="24"/>
          <w:lang w:val="hr-HR"/>
        </w:rPr>
        <w:t xml:space="preserve"> troškova </w:t>
      </w:r>
      <w:r w:rsidR="0051527A" w:rsidRPr="00A93AFF">
        <w:rPr>
          <w:b/>
          <w:i/>
          <w:iCs/>
          <w:color w:val="000000" w:themeColor="text1"/>
          <w:sz w:val="24"/>
          <w:szCs w:val="24"/>
          <w:lang w:val="hr-HR"/>
        </w:rPr>
        <w:t>zaposlenima</w:t>
      </w:r>
      <w:r w:rsidR="0051527A" w:rsidRPr="00A93AFF">
        <w:rPr>
          <w:i/>
          <w:iCs/>
          <w:color w:val="000000" w:themeColor="text1"/>
          <w:sz w:val="24"/>
          <w:szCs w:val="24"/>
          <w:lang w:val="hr-HR"/>
        </w:rPr>
        <w:t xml:space="preserve"> odnosi </w:t>
      </w:r>
      <w:r w:rsidR="002B0634" w:rsidRPr="00A93AFF">
        <w:rPr>
          <w:i/>
          <w:iCs/>
          <w:color w:val="000000" w:themeColor="text1"/>
          <w:sz w:val="24"/>
          <w:szCs w:val="24"/>
          <w:lang w:val="hr-HR"/>
        </w:rPr>
        <w:t>145.1</w:t>
      </w:r>
      <w:r w:rsidR="00EE2FE2" w:rsidRPr="00A93AFF">
        <w:rPr>
          <w:i/>
          <w:iCs/>
          <w:color w:val="000000" w:themeColor="text1"/>
          <w:sz w:val="24"/>
          <w:szCs w:val="24"/>
          <w:lang w:val="hr-HR"/>
        </w:rPr>
        <w:t>00</w:t>
      </w:r>
      <w:r w:rsidR="003C4B4F" w:rsidRPr="00A93AFF">
        <w:rPr>
          <w:i/>
          <w:iCs/>
          <w:color w:val="000000" w:themeColor="text1"/>
          <w:sz w:val="24"/>
          <w:szCs w:val="24"/>
          <w:lang w:val="hr-HR"/>
        </w:rPr>
        <w:t>,00</w:t>
      </w:r>
      <w:r w:rsidR="002B0634" w:rsidRPr="00A93AFF">
        <w:rPr>
          <w:color w:val="000000" w:themeColor="text1"/>
          <w:sz w:val="24"/>
          <w:szCs w:val="24"/>
          <w:lang w:val="hr-HR"/>
        </w:rPr>
        <w:t xml:space="preserve"> € </w:t>
      </w:r>
      <w:r w:rsidRPr="00A93AFF">
        <w:rPr>
          <w:color w:val="000000" w:themeColor="text1"/>
          <w:sz w:val="24"/>
          <w:szCs w:val="24"/>
          <w:lang w:val="hr-HR"/>
        </w:rPr>
        <w:t>(</w:t>
      </w:r>
      <w:r w:rsidR="00A93AFF">
        <w:rPr>
          <w:color w:val="000000" w:themeColor="text1"/>
          <w:sz w:val="24"/>
          <w:szCs w:val="24"/>
          <w:lang w:val="hr-HR"/>
        </w:rPr>
        <w:t>prijevoz za okvirno</w:t>
      </w:r>
      <w:r w:rsidR="002B0634" w:rsidRPr="00A93AFF">
        <w:rPr>
          <w:color w:val="000000" w:themeColor="text1"/>
          <w:sz w:val="24"/>
          <w:szCs w:val="24"/>
          <w:lang w:val="hr-HR"/>
        </w:rPr>
        <w:t xml:space="preserve"> 120</w:t>
      </w:r>
      <w:r w:rsidR="004A47B9"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2B0634" w:rsidRPr="00A93AFF">
        <w:rPr>
          <w:color w:val="000000" w:themeColor="text1"/>
          <w:sz w:val="24"/>
          <w:szCs w:val="24"/>
          <w:lang w:val="hr-HR"/>
        </w:rPr>
        <w:t>zaposlenik</w:t>
      </w:r>
      <w:r w:rsidR="004A47B9" w:rsidRPr="00A93AFF">
        <w:rPr>
          <w:color w:val="000000" w:themeColor="text1"/>
          <w:sz w:val="24"/>
          <w:szCs w:val="24"/>
          <w:lang w:val="hr-HR"/>
        </w:rPr>
        <w:t>a i terenski dodatak prema uočenoj dinamici</w:t>
      </w:r>
      <w:r w:rsidR="0051527A"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4A47B9" w:rsidRPr="00A93AFF">
        <w:rPr>
          <w:color w:val="000000" w:themeColor="text1"/>
          <w:sz w:val="24"/>
          <w:szCs w:val="24"/>
          <w:lang w:val="hr-HR"/>
        </w:rPr>
        <w:t>isplata</w:t>
      </w:r>
      <w:r w:rsidR="0051527A" w:rsidRPr="00A93AFF">
        <w:rPr>
          <w:color w:val="000000" w:themeColor="text1"/>
          <w:sz w:val="24"/>
          <w:szCs w:val="24"/>
          <w:lang w:val="hr-HR"/>
        </w:rPr>
        <w:t xml:space="preserve"> – </w:t>
      </w:r>
      <w:r w:rsidR="00B41C5A" w:rsidRPr="00A93AFF">
        <w:rPr>
          <w:color w:val="000000" w:themeColor="text1"/>
          <w:sz w:val="24"/>
          <w:szCs w:val="24"/>
          <w:lang w:val="hr-HR"/>
        </w:rPr>
        <w:t>8</w:t>
      </w:r>
      <w:r w:rsidR="0051527A" w:rsidRPr="00A93AFF">
        <w:rPr>
          <w:color w:val="000000" w:themeColor="text1"/>
          <w:sz w:val="24"/>
          <w:szCs w:val="24"/>
          <w:lang w:val="hr-HR"/>
        </w:rPr>
        <w:t>.000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="0051527A" w:rsidRPr="00A93AFF">
        <w:rPr>
          <w:color w:val="000000" w:themeColor="text1"/>
          <w:sz w:val="24"/>
          <w:szCs w:val="24"/>
          <w:lang w:val="hr-HR"/>
        </w:rPr>
        <w:t xml:space="preserve"> €, službena putovanja </w:t>
      </w:r>
      <w:r w:rsidR="00B41C5A" w:rsidRPr="00A93AFF">
        <w:rPr>
          <w:color w:val="000000" w:themeColor="text1"/>
          <w:sz w:val="24"/>
          <w:szCs w:val="24"/>
          <w:lang w:val="hr-HR"/>
        </w:rPr>
        <w:t>12</w:t>
      </w:r>
      <w:r w:rsidR="00EE2FE2" w:rsidRPr="00A93AFF">
        <w:rPr>
          <w:color w:val="000000" w:themeColor="text1"/>
          <w:sz w:val="24"/>
          <w:szCs w:val="24"/>
          <w:lang w:val="hr-HR"/>
        </w:rPr>
        <w:t>.000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="0051527A" w:rsidRPr="00A93AFF">
        <w:rPr>
          <w:color w:val="000000" w:themeColor="text1"/>
          <w:sz w:val="24"/>
          <w:szCs w:val="24"/>
          <w:lang w:val="hr-HR"/>
        </w:rPr>
        <w:t xml:space="preserve"> € i stručno usavršavanje </w:t>
      </w:r>
      <w:r w:rsidR="0008426F" w:rsidRPr="00A93AFF">
        <w:rPr>
          <w:color w:val="000000" w:themeColor="text1"/>
          <w:sz w:val="24"/>
          <w:szCs w:val="24"/>
          <w:lang w:val="hr-HR"/>
        </w:rPr>
        <w:t>4</w:t>
      </w:r>
      <w:r w:rsidR="002B0634" w:rsidRPr="00A93AFF">
        <w:rPr>
          <w:color w:val="000000" w:themeColor="text1"/>
          <w:sz w:val="24"/>
          <w:szCs w:val="24"/>
          <w:lang w:val="hr-HR"/>
        </w:rPr>
        <w:t>.</w:t>
      </w:r>
      <w:r w:rsidR="00B41C5A" w:rsidRPr="00A93AFF">
        <w:rPr>
          <w:color w:val="000000" w:themeColor="text1"/>
          <w:sz w:val="24"/>
          <w:szCs w:val="24"/>
          <w:lang w:val="hr-HR"/>
        </w:rPr>
        <w:t>1</w:t>
      </w:r>
      <w:r w:rsidR="0051527A" w:rsidRPr="00A93AFF">
        <w:rPr>
          <w:color w:val="000000" w:themeColor="text1"/>
          <w:sz w:val="24"/>
          <w:szCs w:val="24"/>
          <w:lang w:val="hr-HR"/>
        </w:rPr>
        <w:t>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="00A93AFF">
        <w:rPr>
          <w:color w:val="000000" w:themeColor="text1"/>
          <w:sz w:val="24"/>
          <w:szCs w:val="24"/>
          <w:lang w:val="hr-HR"/>
        </w:rPr>
        <w:t xml:space="preserve"> €</w:t>
      </w:r>
      <w:r w:rsidRPr="00A93AFF">
        <w:rPr>
          <w:color w:val="000000" w:themeColor="text1"/>
          <w:sz w:val="24"/>
          <w:szCs w:val="24"/>
          <w:lang w:val="hr-HR"/>
        </w:rPr>
        <w:t>)</w:t>
      </w:r>
    </w:p>
    <w:p w:rsidR="006053F7" w:rsidRPr="00A93AFF" w:rsidRDefault="00A93AFF" w:rsidP="006053F7">
      <w:pPr>
        <w:spacing w:after="0"/>
        <w:rPr>
          <w:color w:val="000000" w:themeColor="text1"/>
          <w:sz w:val="24"/>
          <w:szCs w:val="24"/>
          <w:lang w:val="hr-HR"/>
        </w:rPr>
      </w:pPr>
      <w:r>
        <w:rPr>
          <w:b/>
          <w:bCs/>
          <w:color w:val="000000" w:themeColor="text1"/>
          <w:sz w:val="24"/>
          <w:szCs w:val="24"/>
          <w:lang w:val="hr-HR"/>
        </w:rPr>
        <w:t xml:space="preserve">- </w:t>
      </w:r>
      <w:r w:rsidR="006053F7"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rashode za materijal i energiju</w:t>
      </w:r>
      <w:r w:rsidR="006053F7" w:rsidRPr="00A93AFF">
        <w:rPr>
          <w:i/>
          <w:iCs/>
          <w:color w:val="000000" w:themeColor="text1"/>
          <w:sz w:val="24"/>
          <w:szCs w:val="24"/>
          <w:lang w:val="hr-HR"/>
        </w:rPr>
        <w:t xml:space="preserve"> odnosi </w:t>
      </w:r>
      <w:r w:rsidR="002B0634" w:rsidRPr="00A93AFF">
        <w:rPr>
          <w:i/>
          <w:iCs/>
          <w:color w:val="000000" w:themeColor="text1"/>
          <w:sz w:val="24"/>
          <w:szCs w:val="24"/>
          <w:lang w:val="hr-HR"/>
        </w:rPr>
        <w:t>721.2</w:t>
      </w:r>
      <w:r w:rsidR="0008426F" w:rsidRPr="00A93AFF">
        <w:rPr>
          <w:i/>
          <w:iCs/>
          <w:color w:val="000000" w:themeColor="text1"/>
          <w:sz w:val="24"/>
          <w:szCs w:val="24"/>
          <w:lang w:val="hr-HR"/>
        </w:rPr>
        <w:t>00</w:t>
      </w:r>
      <w:r w:rsidR="003C4B4F" w:rsidRPr="00A93AFF">
        <w:rPr>
          <w:i/>
          <w:iCs/>
          <w:color w:val="000000" w:themeColor="text1"/>
          <w:sz w:val="24"/>
          <w:szCs w:val="24"/>
          <w:lang w:val="hr-HR"/>
        </w:rPr>
        <w:t>,00</w:t>
      </w:r>
      <w:r w:rsidR="002B0634" w:rsidRPr="00A93AFF">
        <w:rPr>
          <w:color w:val="000000" w:themeColor="text1"/>
          <w:sz w:val="24"/>
          <w:szCs w:val="24"/>
          <w:lang w:val="hr-HR"/>
        </w:rPr>
        <w:t xml:space="preserve"> € (za uredski materijal i ostale materijalne rashode u iznosu od </w:t>
      </w:r>
      <w:r w:rsidR="00B41C5A" w:rsidRPr="00A93AFF">
        <w:rPr>
          <w:color w:val="000000" w:themeColor="text1"/>
          <w:sz w:val="24"/>
          <w:szCs w:val="24"/>
          <w:lang w:val="hr-HR"/>
        </w:rPr>
        <w:t>38</w:t>
      </w:r>
      <w:r w:rsidR="0059512A" w:rsidRPr="00A93AFF">
        <w:rPr>
          <w:color w:val="000000" w:themeColor="text1"/>
          <w:sz w:val="24"/>
          <w:szCs w:val="24"/>
          <w:lang w:val="hr-HR"/>
        </w:rPr>
        <w:t>.000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 €, namirnice,</w:t>
      </w:r>
      <w:r w:rsidR="00B41C5A" w:rsidRPr="00A93AFF">
        <w:rPr>
          <w:color w:val="000000" w:themeColor="text1"/>
          <w:sz w:val="24"/>
          <w:szCs w:val="24"/>
          <w:lang w:val="hr-HR"/>
        </w:rPr>
        <w:t xml:space="preserve"> lijekove</w:t>
      </w:r>
      <w:r w:rsidR="004A4246" w:rsidRPr="00A93AFF">
        <w:rPr>
          <w:color w:val="000000" w:themeColor="text1"/>
          <w:sz w:val="24"/>
          <w:szCs w:val="24"/>
          <w:lang w:val="hr-HR"/>
        </w:rPr>
        <w:t xml:space="preserve"> za zatvorenike,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 ostali materijal za redovno poslovanje</w:t>
      </w:r>
      <w:r w:rsidR="00B41C5A" w:rsidRPr="00A93AFF">
        <w:rPr>
          <w:color w:val="000000" w:themeColor="text1"/>
          <w:sz w:val="24"/>
          <w:szCs w:val="24"/>
          <w:lang w:val="hr-HR"/>
        </w:rPr>
        <w:t xml:space="preserve"> u iznosu od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B41C5A" w:rsidRPr="00A93AFF">
        <w:rPr>
          <w:color w:val="000000" w:themeColor="text1"/>
          <w:sz w:val="24"/>
          <w:szCs w:val="24"/>
          <w:lang w:val="hr-HR"/>
        </w:rPr>
        <w:t>479</w:t>
      </w:r>
      <w:r w:rsidR="0008426F" w:rsidRPr="00A93AFF">
        <w:rPr>
          <w:color w:val="000000" w:themeColor="text1"/>
          <w:sz w:val="24"/>
          <w:szCs w:val="24"/>
          <w:lang w:val="hr-HR"/>
        </w:rPr>
        <w:t>.000</w:t>
      </w:r>
      <w:r w:rsidR="003C4B4F" w:rsidRPr="00A93AFF">
        <w:rPr>
          <w:color w:val="000000" w:themeColor="text1"/>
          <w:sz w:val="24"/>
          <w:szCs w:val="24"/>
          <w:lang w:val="hr-HR"/>
        </w:rPr>
        <w:t xml:space="preserve">,00 </w:t>
      </w:r>
      <w:r w:rsidR="00B41C5A" w:rsidRPr="00A93AFF">
        <w:rPr>
          <w:color w:val="000000" w:themeColor="text1"/>
          <w:sz w:val="24"/>
          <w:szCs w:val="24"/>
          <w:lang w:val="hr-HR"/>
        </w:rPr>
        <w:t>€, gorivo  i el. e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nergiju </w:t>
      </w:r>
      <w:r w:rsidR="00B41C5A" w:rsidRPr="00A93AFF">
        <w:rPr>
          <w:color w:val="000000" w:themeColor="text1"/>
          <w:sz w:val="24"/>
          <w:szCs w:val="24"/>
          <w:lang w:val="hr-HR"/>
        </w:rPr>
        <w:t>u iznosu od 167.7</w:t>
      </w:r>
      <w:r w:rsidR="00996749" w:rsidRPr="00A93AFF">
        <w:rPr>
          <w:color w:val="000000" w:themeColor="text1"/>
          <w:sz w:val="24"/>
          <w:szCs w:val="24"/>
          <w:lang w:val="hr-HR"/>
        </w:rPr>
        <w:t>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="00996749" w:rsidRPr="00A93AFF">
        <w:rPr>
          <w:color w:val="000000" w:themeColor="text1"/>
          <w:sz w:val="24"/>
          <w:szCs w:val="24"/>
          <w:lang w:val="hr-HR"/>
        </w:rPr>
        <w:t xml:space="preserve"> €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, materijal </w:t>
      </w:r>
      <w:r w:rsidR="00B41C5A" w:rsidRPr="00A93AFF">
        <w:rPr>
          <w:color w:val="000000" w:themeColor="text1"/>
          <w:sz w:val="24"/>
          <w:szCs w:val="24"/>
          <w:lang w:val="hr-HR"/>
        </w:rPr>
        <w:t xml:space="preserve">i dijelove 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za tekuće održavanje </w:t>
      </w:r>
      <w:r w:rsidR="00B41C5A" w:rsidRPr="00A93AFF">
        <w:rPr>
          <w:color w:val="000000" w:themeColor="text1"/>
          <w:sz w:val="24"/>
          <w:szCs w:val="24"/>
          <w:lang w:val="hr-HR"/>
        </w:rPr>
        <w:t>u iznosu od 21.0</w:t>
      </w:r>
      <w:r w:rsidR="0008426F" w:rsidRPr="00A93AFF">
        <w:rPr>
          <w:color w:val="000000" w:themeColor="text1"/>
          <w:sz w:val="24"/>
          <w:szCs w:val="24"/>
          <w:lang w:val="hr-HR"/>
        </w:rPr>
        <w:t>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 €, </w:t>
      </w:r>
      <w:r w:rsidR="00996749" w:rsidRPr="00A93AFF">
        <w:rPr>
          <w:color w:val="000000" w:themeColor="text1"/>
          <w:sz w:val="24"/>
          <w:szCs w:val="24"/>
          <w:lang w:val="hr-HR"/>
        </w:rPr>
        <w:t>s</w:t>
      </w:r>
      <w:r w:rsidR="006053F7" w:rsidRPr="00A93AFF">
        <w:rPr>
          <w:color w:val="000000" w:themeColor="text1"/>
          <w:sz w:val="24"/>
          <w:szCs w:val="24"/>
          <w:lang w:val="hr-HR"/>
        </w:rPr>
        <w:t>itni inventar i auto</w:t>
      </w:r>
      <w:r w:rsidR="00720713"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6053F7" w:rsidRPr="00A93AFF">
        <w:rPr>
          <w:color w:val="000000" w:themeColor="text1"/>
          <w:sz w:val="24"/>
          <w:szCs w:val="24"/>
          <w:lang w:val="hr-HR"/>
        </w:rPr>
        <w:t>gume</w:t>
      </w:r>
      <w:r w:rsidR="00996749" w:rsidRPr="00A93AFF">
        <w:rPr>
          <w:color w:val="000000" w:themeColor="text1"/>
          <w:sz w:val="24"/>
          <w:szCs w:val="24"/>
          <w:lang w:val="hr-HR"/>
        </w:rPr>
        <w:t xml:space="preserve"> u iznosu od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996749" w:rsidRPr="00A93AFF">
        <w:rPr>
          <w:color w:val="000000" w:themeColor="text1"/>
          <w:sz w:val="24"/>
          <w:szCs w:val="24"/>
          <w:lang w:val="hr-HR"/>
        </w:rPr>
        <w:t>13</w:t>
      </w:r>
      <w:r w:rsidR="006053F7" w:rsidRPr="00A93AFF">
        <w:rPr>
          <w:color w:val="000000" w:themeColor="text1"/>
          <w:sz w:val="24"/>
          <w:szCs w:val="24"/>
          <w:lang w:val="hr-HR"/>
        </w:rPr>
        <w:t>.000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 €, </w:t>
      </w:r>
      <w:r w:rsidR="00996749" w:rsidRPr="00A93AFF">
        <w:rPr>
          <w:color w:val="000000" w:themeColor="text1"/>
          <w:sz w:val="24"/>
          <w:szCs w:val="24"/>
          <w:lang w:val="hr-HR"/>
        </w:rPr>
        <w:t xml:space="preserve">radnu odjeću i obuću 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za zatvorenike </w:t>
      </w:r>
      <w:r w:rsidR="00996749" w:rsidRPr="00A93AFF">
        <w:rPr>
          <w:color w:val="000000" w:themeColor="text1"/>
          <w:sz w:val="24"/>
          <w:szCs w:val="24"/>
          <w:lang w:val="hr-HR"/>
        </w:rPr>
        <w:t>u iznosu od 2.5</w:t>
      </w:r>
      <w:r w:rsidR="006053F7" w:rsidRPr="00A93AFF">
        <w:rPr>
          <w:color w:val="000000" w:themeColor="text1"/>
          <w:sz w:val="24"/>
          <w:szCs w:val="24"/>
          <w:lang w:val="hr-HR"/>
        </w:rPr>
        <w:t>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="006053F7" w:rsidRPr="00A93AFF">
        <w:rPr>
          <w:color w:val="000000" w:themeColor="text1"/>
          <w:sz w:val="24"/>
          <w:szCs w:val="24"/>
          <w:lang w:val="hr-HR"/>
        </w:rPr>
        <w:t xml:space="preserve"> €)</w:t>
      </w:r>
    </w:p>
    <w:p w:rsidR="006053F7" w:rsidRPr="00A93AFF" w:rsidRDefault="006053F7" w:rsidP="006053F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- rashode za usluge</w:t>
      </w:r>
      <w:r w:rsidRPr="00A93AFF">
        <w:rPr>
          <w:color w:val="000000" w:themeColor="text1"/>
          <w:sz w:val="24"/>
          <w:szCs w:val="24"/>
          <w:lang w:val="hr-HR"/>
        </w:rPr>
        <w:t xml:space="preserve"> odnosi</w:t>
      </w:r>
      <w:r w:rsidR="00A93AFF">
        <w:rPr>
          <w:color w:val="000000" w:themeColor="text1"/>
          <w:sz w:val="24"/>
          <w:szCs w:val="24"/>
          <w:lang w:val="hr-HR"/>
        </w:rPr>
        <w:t xml:space="preserve"> se</w:t>
      </w:r>
      <w:r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996749" w:rsidRPr="00A93AFF">
        <w:rPr>
          <w:color w:val="000000" w:themeColor="text1"/>
          <w:sz w:val="24"/>
          <w:szCs w:val="24"/>
          <w:lang w:val="hr-HR"/>
        </w:rPr>
        <w:t>277.95</w:t>
      </w:r>
      <w:r w:rsidR="00DF6BEA" w:rsidRPr="00A93AFF">
        <w:rPr>
          <w:color w:val="000000" w:themeColor="text1"/>
          <w:sz w:val="24"/>
          <w:szCs w:val="24"/>
          <w:lang w:val="hr-HR"/>
        </w:rPr>
        <w:t>0</w:t>
      </w:r>
      <w:r w:rsidR="003C4B4F" w:rsidRPr="00A93AFF">
        <w:rPr>
          <w:color w:val="000000" w:themeColor="text1"/>
          <w:sz w:val="24"/>
          <w:szCs w:val="24"/>
          <w:lang w:val="hr-HR"/>
        </w:rPr>
        <w:t xml:space="preserve">,00 </w:t>
      </w:r>
      <w:r w:rsidRPr="00A93AFF">
        <w:rPr>
          <w:color w:val="000000" w:themeColor="text1"/>
          <w:sz w:val="24"/>
          <w:szCs w:val="24"/>
          <w:lang w:val="hr-HR"/>
        </w:rPr>
        <w:t xml:space="preserve">€ (usluge pošte i telefona </w:t>
      </w:r>
      <w:r w:rsidR="00996749" w:rsidRPr="00A93AFF">
        <w:rPr>
          <w:color w:val="000000" w:themeColor="text1"/>
          <w:sz w:val="24"/>
          <w:szCs w:val="24"/>
          <w:lang w:val="hr-HR"/>
        </w:rPr>
        <w:t>18</w:t>
      </w:r>
      <w:r w:rsidRPr="00A93AFF">
        <w:rPr>
          <w:color w:val="000000" w:themeColor="text1"/>
          <w:sz w:val="24"/>
          <w:szCs w:val="24"/>
          <w:lang w:val="hr-HR"/>
        </w:rPr>
        <w:t>.000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Pr="00A93AFF">
        <w:rPr>
          <w:color w:val="000000" w:themeColor="text1"/>
          <w:sz w:val="24"/>
          <w:szCs w:val="24"/>
          <w:lang w:val="hr-HR"/>
        </w:rPr>
        <w:t xml:space="preserve"> €, usluge </w:t>
      </w:r>
      <w:r w:rsidR="00996749" w:rsidRPr="00A93AFF">
        <w:rPr>
          <w:color w:val="000000" w:themeColor="text1"/>
          <w:sz w:val="24"/>
          <w:szCs w:val="24"/>
          <w:lang w:val="hr-HR"/>
        </w:rPr>
        <w:t xml:space="preserve">tekućeg i investicijskog </w:t>
      </w:r>
      <w:r w:rsidRPr="00A93AFF">
        <w:rPr>
          <w:color w:val="000000" w:themeColor="text1"/>
          <w:sz w:val="24"/>
          <w:szCs w:val="24"/>
          <w:lang w:val="hr-HR"/>
        </w:rPr>
        <w:t xml:space="preserve">održavanja </w:t>
      </w:r>
      <w:r w:rsidR="00996749" w:rsidRPr="00A93AFF">
        <w:rPr>
          <w:color w:val="000000" w:themeColor="text1"/>
          <w:sz w:val="24"/>
          <w:szCs w:val="24"/>
          <w:lang w:val="hr-HR"/>
        </w:rPr>
        <w:t xml:space="preserve">u iznosu od </w:t>
      </w:r>
      <w:r w:rsidR="003C4B4F" w:rsidRPr="00A93AFF">
        <w:rPr>
          <w:color w:val="000000" w:themeColor="text1"/>
          <w:sz w:val="24"/>
          <w:szCs w:val="24"/>
          <w:lang w:val="hr-HR"/>
        </w:rPr>
        <w:t>45</w:t>
      </w:r>
      <w:r w:rsidRPr="00A93AFF">
        <w:rPr>
          <w:color w:val="000000" w:themeColor="text1"/>
          <w:sz w:val="24"/>
          <w:szCs w:val="24"/>
          <w:lang w:val="hr-HR"/>
        </w:rPr>
        <w:t>.000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Pr="00A93AFF">
        <w:rPr>
          <w:color w:val="000000" w:themeColor="text1"/>
          <w:sz w:val="24"/>
          <w:szCs w:val="24"/>
          <w:lang w:val="hr-HR"/>
        </w:rPr>
        <w:t xml:space="preserve"> €, objave u narodnim novinama </w:t>
      </w:r>
      <w:r w:rsidR="003C4B4F" w:rsidRPr="00A93AFF">
        <w:rPr>
          <w:color w:val="000000" w:themeColor="text1"/>
          <w:sz w:val="24"/>
          <w:szCs w:val="24"/>
          <w:lang w:val="hr-HR"/>
        </w:rPr>
        <w:t xml:space="preserve">6.300,00 €, </w:t>
      </w:r>
      <w:r w:rsidRPr="00A93AFF">
        <w:rPr>
          <w:color w:val="000000" w:themeColor="text1"/>
          <w:sz w:val="24"/>
          <w:szCs w:val="24"/>
          <w:lang w:val="hr-HR"/>
        </w:rPr>
        <w:t>komunalne naknade</w:t>
      </w:r>
      <w:r w:rsidR="003C4B4F" w:rsidRPr="00A93AFF">
        <w:rPr>
          <w:color w:val="000000" w:themeColor="text1"/>
          <w:sz w:val="24"/>
          <w:szCs w:val="24"/>
          <w:lang w:val="hr-HR"/>
        </w:rPr>
        <w:t xml:space="preserve"> u iznosu od</w:t>
      </w:r>
      <w:r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3C4B4F" w:rsidRPr="00A93AFF">
        <w:rPr>
          <w:color w:val="000000" w:themeColor="text1"/>
          <w:sz w:val="24"/>
          <w:szCs w:val="24"/>
          <w:lang w:val="hr-HR"/>
        </w:rPr>
        <w:t>12</w:t>
      </w:r>
      <w:r w:rsidR="0059512A" w:rsidRPr="00A93AFF">
        <w:rPr>
          <w:color w:val="000000" w:themeColor="text1"/>
          <w:sz w:val="24"/>
          <w:szCs w:val="24"/>
          <w:lang w:val="hr-HR"/>
        </w:rPr>
        <w:t>0</w:t>
      </w:r>
      <w:r w:rsidRPr="00A93AFF">
        <w:rPr>
          <w:color w:val="000000" w:themeColor="text1"/>
          <w:sz w:val="24"/>
          <w:szCs w:val="24"/>
          <w:lang w:val="hr-HR"/>
        </w:rPr>
        <w:t>.000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Pr="00A93AFF">
        <w:rPr>
          <w:color w:val="000000" w:themeColor="text1"/>
          <w:sz w:val="24"/>
          <w:szCs w:val="24"/>
          <w:lang w:val="hr-HR"/>
        </w:rPr>
        <w:t xml:space="preserve"> €</w:t>
      </w:r>
      <w:r w:rsidR="004A4246" w:rsidRPr="00A93AFF">
        <w:rPr>
          <w:color w:val="000000" w:themeColor="text1"/>
          <w:sz w:val="24"/>
          <w:szCs w:val="24"/>
          <w:lang w:val="hr-HR"/>
        </w:rPr>
        <w:t>, najam</w:t>
      </w:r>
      <w:r w:rsidR="003C4B4F" w:rsidRPr="00A93AFF">
        <w:rPr>
          <w:color w:val="000000" w:themeColor="text1"/>
          <w:sz w:val="24"/>
          <w:szCs w:val="24"/>
          <w:lang w:val="hr-HR"/>
        </w:rPr>
        <w:t xml:space="preserve"> u iznosu od</w:t>
      </w:r>
      <w:r w:rsidR="004A4246"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3C4B4F" w:rsidRPr="00A93AFF">
        <w:rPr>
          <w:color w:val="000000" w:themeColor="text1"/>
          <w:sz w:val="24"/>
          <w:szCs w:val="24"/>
          <w:lang w:val="hr-HR"/>
        </w:rPr>
        <w:t>10</w:t>
      </w:r>
      <w:r w:rsidR="00DF6BEA" w:rsidRPr="00A93AFF">
        <w:rPr>
          <w:color w:val="000000" w:themeColor="text1"/>
          <w:sz w:val="24"/>
          <w:szCs w:val="24"/>
          <w:lang w:val="hr-HR"/>
        </w:rPr>
        <w:t>.0</w:t>
      </w:r>
      <w:r w:rsidR="004A4246" w:rsidRPr="00A93AFF">
        <w:rPr>
          <w:color w:val="000000" w:themeColor="text1"/>
          <w:sz w:val="24"/>
          <w:szCs w:val="24"/>
          <w:lang w:val="hr-HR"/>
        </w:rPr>
        <w:t>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="004A4246" w:rsidRPr="00A93AFF">
        <w:rPr>
          <w:color w:val="000000" w:themeColor="text1"/>
          <w:sz w:val="24"/>
          <w:szCs w:val="24"/>
          <w:lang w:val="hr-HR"/>
        </w:rPr>
        <w:t xml:space="preserve"> €, zdravstvene usluge liječenja zatvorenika </w:t>
      </w:r>
      <w:r w:rsidR="00A93AFF">
        <w:rPr>
          <w:color w:val="000000" w:themeColor="text1"/>
          <w:sz w:val="24"/>
          <w:szCs w:val="24"/>
          <w:lang w:val="hr-HR"/>
        </w:rPr>
        <w:t xml:space="preserve">u iznosu od </w:t>
      </w:r>
      <w:r w:rsidR="003C4B4F" w:rsidRPr="00A93AFF">
        <w:rPr>
          <w:color w:val="000000" w:themeColor="text1"/>
          <w:sz w:val="24"/>
          <w:szCs w:val="24"/>
          <w:lang w:val="hr-HR"/>
        </w:rPr>
        <w:t>42</w:t>
      </w:r>
      <w:r w:rsidR="004A4246" w:rsidRPr="00A93AFF">
        <w:rPr>
          <w:color w:val="000000" w:themeColor="text1"/>
          <w:sz w:val="24"/>
          <w:szCs w:val="24"/>
          <w:lang w:val="hr-HR"/>
        </w:rPr>
        <w:t>.000</w:t>
      </w:r>
      <w:r w:rsidR="003C4B4F" w:rsidRPr="00A93AFF">
        <w:rPr>
          <w:color w:val="000000" w:themeColor="text1"/>
          <w:sz w:val="24"/>
          <w:szCs w:val="24"/>
          <w:lang w:val="hr-HR"/>
        </w:rPr>
        <w:t>,00</w:t>
      </w:r>
      <w:r w:rsidR="00A93AFF">
        <w:rPr>
          <w:color w:val="000000" w:themeColor="text1"/>
          <w:sz w:val="24"/>
          <w:szCs w:val="24"/>
          <w:lang w:val="hr-HR"/>
        </w:rPr>
        <w:t xml:space="preserve"> €, ugovore</w:t>
      </w:r>
      <w:r w:rsidR="004A4246" w:rsidRPr="00A93AFF">
        <w:rPr>
          <w:color w:val="000000" w:themeColor="text1"/>
          <w:sz w:val="24"/>
          <w:szCs w:val="24"/>
          <w:lang w:val="hr-HR"/>
        </w:rPr>
        <w:t xml:space="preserve"> o djelu </w:t>
      </w:r>
      <w:r w:rsidR="003C4B4F" w:rsidRPr="00A93AFF">
        <w:rPr>
          <w:color w:val="000000" w:themeColor="text1"/>
          <w:sz w:val="24"/>
          <w:szCs w:val="24"/>
          <w:lang w:val="hr-HR"/>
        </w:rPr>
        <w:t xml:space="preserve">u iznosu od </w:t>
      </w:r>
      <w:r w:rsidR="003C4B4F" w:rsidRPr="00A93AFF">
        <w:rPr>
          <w:color w:val="000000" w:themeColor="text1"/>
          <w:sz w:val="24"/>
          <w:szCs w:val="24"/>
          <w:lang w:val="hr-HR"/>
        </w:rPr>
        <w:lastRenderedPageBreak/>
        <w:t>32</w:t>
      </w:r>
      <w:r w:rsidR="004A4246" w:rsidRPr="00A93AFF">
        <w:rPr>
          <w:color w:val="000000" w:themeColor="text1"/>
          <w:sz w:val="24"/>
          <w:szCs w:val="24"/>
          <w:lang w:val="hr-HR"/>
        </w:rPr>
        <w:t>.000</w:t>
      </w:r>
      <w:r w:rsidR="0019249B" w:rsidRPr="00A93AFF">
        <w:rPr>
          <w:color w:val="000000" w:themeColor="text1"/>
          <w:sz w:val="24"/>
          <w:szCs w:val="24"/>
          <w:lang w:val="hr-HR"/>
        </w:rPr>
        <w:t>,00</w:t>
      </w:r>
      <w:r w:rsidR="0059512A"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4A4246" w:rsidRPr="00A93AFF">
        <w:rPr>
          <w:color w:val="000000" w:themeColor="text1"/>
          <w:sz w:val="24"/>
          <w:szCs w:val="24"/>
          <w:lang w:val="hr-HR"/>
        </w:rPr>
        <w:t xml:space="preserve">€, računalne usluge </w:t>
      </w:r>
      <w:r w:rsidR="003C4B4F" w:rsidRPr="00A93AFF">
        <w:rPr>
          <w:color w:val="000000" w:themeColor="text1"/>
          <w:sz w:val="24"/>
          <w:szCs w:val="24"/>
          <w:lang w:val="hr-HR"/>
        </w:rPr>
        <w:t>u iznosu od 65</w:t>
      </w:r>
      <w:r w:rsidR="0059512A" w:rsidRPr="00A93AFF">
        <w:rPr>
          <w:color w:val="000000" w:themeColor="text1"/>
          <w:sz w:val="24"/>
          <w:szCs w:val="24"/>
          <w:lang w:val="hr-HR"/>
        </w:rPr>
        <w:t>0</w:t>
      </w:r>
      <w:r w:rsidR="0019249B" w:rsidRPr="00A93AFF">
        <w:rPr>
          <w:color w:val="000000" w:themeColor="text1"/>
          <w:sz w:val="24"/>
          <w:szCs w:val="24"/>
          <w:lang w:val="hr-HR"/>
        </w:rPr>
        <w:t>,00</w:t>
      </w:r>
      <w:r w:rsidR="00A93AFF">
        <w:rPr>
          <w:color w:val="000000" w:themeColor="text1"/>
          <w:sz w:val="24"/>
          <w:szCs w:val="24"/>
          <w:lang w:val="hr-HR"/>
        </w:rPr>
        <w:t xml:space="preserve"> € i</w:t>
      </w:r>
      <w:r w:rsidR="004A4246" w:rsidRPr="00A93AFF">
        <w:rPr>
          <w:color w:val="000000" w:themeColor="text1"/>
          <w:sz w:val="24"/>
          <w:szCs w:val="24"/>
          <w:lang w:val="hr-HR"/>
        </w:rPr>
        <w:t xml:space="preserve"> ostale usluge vezane za redovno poslovanje </w:t>
      </w:r>
      <w:r w:rsidR="003C4B4F" w:rsidRPr="00A93AFF">
        <w:rPr>
          <w:color w:val="000000" w:themeColor="text1"/>
          <w:sz w:val="24"/>
          <w:szCs w:val="24"/>
          <w:lang w:val="hr-HR"/>
        </w:rPr>
        <w:t>u iznosu od 4</w:t>
      </w:r>
      <w:r w:rsidR="004A4246" w:rsidRPr="00A93AFF">
        <w:rPr>
          <w:color w:val="000000" w:themeColor="text1"/>
          <w:sz w:val="24"/>
          <w:szCs w:val="24"/>
          <w:lang w:val="hr-HR"/>
        </w:rPr>
        <w:t>.000</w:t>
      </w:r>
      <w:r w:rsidR="0019249B" w:rsidRPr="00A93AFF">
        <w:rPr>
          <w:color w:val="000000" w:themeColor="text1"/>
          <w:sz w:val="24"/>
          <w:szCs w:val="24"/>
          <w:lang w:val="hr-HR"/>
        </w:rPr>
        <w:t>,00</w:t>
      </w:r>
      <w:r w:rsidR="004A4246" w:rsidRPr="00A93AFF">
        <w:rPr>
          <w:color w:val="000000" w:themeColor="text1"/>
          <w:sz w:val="24"/>
          <w:szCs w:val="24"/>
          <w:lang w:val="hr-HR"/>
        </w:rPr>
        <w:t xml:space="preserve"> €</w:t>
      </w:r>
      <w:r w:rsidR="0019249B" w:rsidRPr="00A93AFF">
        <w:rPr>
          <w:color w:val="000000" w:themeColor="text1"/>
          <w:sz w:val="24"/>
          <w:szCs w:val="24"/>
          <w:lang w:val="hr-HR"/>
        </w:rPr>
        <w:t>.</w:t>
      </w:r>
    </w:p>
    <w:p w:rsidR="004A4246" w:rsidRPr="00A93AFF" w:rsidRDefault="004A4246" w:rsidP="006053F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-</w:t>
      </w:r>
      <w:r w:rsidR="0019249B"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 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ostale nespomenute rashode</w:t>
      </w:r>
      <w:r w:rsidR="0019249B"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 odnosu od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 </w:t>
      </w:r>
      <w:r w:rsidR="0019249B"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45.4</w:t>
      </w:r>
      <w:r w:rsidR="00DF6BEA"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00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 € </w:t>
      </w:r>
      <w:r w:rsidRPr="00A93AFF">
        <w:rPr>
          <w:bCs/>
          <w:iCs/>
          <w:color w:val="000000" w:themeColor="text1"/>
          <w:sz w:val="24"/>
          <w:szCs w:val="24"/>
          <w:lang w:val="hr-HR"/>
        </w:rPr>
        <w:t>(</w:t>
      </w:r>
      <w:r w:rsidR="0019249B" w:rsidRPr="00A93AFF">
        <w:rPr>
          <w:color w:val="000000" w:themeColor="text1"/>
          <w:sz w:val="24"/>
          <w:szCs w:val="24"/>
          <w:lang w:val="hr-HR"/>
        </w:rPr>
        <w:t>za naknade za rad zatvorenika u iznosu od 32.000</w:t>
      </w:r>
      <w:r w:rsidR="00CF48A8" w:rsidRPr="00A93AFF">
        <w:rPr>
          <w:color w:val="000000" w:themeColor="text1"/>
          <w:sz w:val="24"/>
          <w:szCs w:val="24"/>
          <w:lang w:val="hr-HR"/>
        </w:rPr>
        <w:t>,00</w:t>
      </w:r>
      <w:r w:rsidR="0019249B" w:rsidRPr="00A93AFF">
        <w:rPr>
          <w:color w:val="000000" w:themeColor="text1"/>
          <w:sz w:val="24"/>
          <w:szCs w:val="24"/>
          <w:lang w:val="hr-HR"/>
        </w:rPr>
        <w:t xml:space="preserve"> €, </w:t>
      </w:r>
      <w:r w:rsidRPr="00A93AFF">
        <w:rPr>
          <w:color w:val="000000" w:themeColor="text1"/>
          <w:sz w:val="24"/>
          <w:szCs w:val="24"/>
          <w:lang w:val="hr-HR"/>
        </w:rPr>
        <w:t>o</w:t>
      </w:r>
      <w:r w:rsidR="0019249B" w:rsidRPr="00A93AFF">
        <w:rPr>
          <w:color w:val="000000" w:themeColor="text1"/>
          <w:sz w:val="24"/>
          <w:szCs w:val="24"/>
          <w:lang w:val="hr-HR"/>
        </w:rPr>
        <w:t>siguranje prijevoznih sredstava u iznosu od 6.500</w:t>
      </w:r>
      <w:r w:rsidR="00CF48A8" w:rsidRPr="00A93AFF">
        <w:rPr>
          <w:color w:val="000000" w:themeColor="text1"/>
          <w:sz w:val="24"/>
          <w:szCs w:val="24"/>
          <w:lang w:val="hr-HR"/>
        </w:rPr>
        <w:t>,00</w:t>
      </w:r>
      <w:r w:rsidR="0019249B" w:rsidRPr="00A93AFF">
        <w:rPr>
          <w:color w:val="000000" w:themeColor="text1"/>
          <w:sz w:val="24"/>
          <w:szCs w:val="24"/>
          <w:lang w:val="hr-HR"/>
        </w:rPr>
        <w:t xml:space="preserve"> €, reprezentaciju u iznosu od 1.000</w:t>
      </w:r>
      <w:r w:rsidR="00CF48A8" w:rsidRPr="00A93AFF">
        <w:rPr>
          <w:color w:val="000000" w:themeColor="text1"/>
          <w:sz w:val="24"/>
          <w:szCs w:val="24"/>
          <w:lang w:val="hr-HR"/>
        </w:rPr>
        <w:t>,00</w:t>
      </w:r>
      <w:r w:rsidR="0019249B" w:rsidRPr="00A93AFF">
        <w:rPr>
          <w:color w:val="000000" w:themeColor="text1"/>
          <w:sz w:val="24"/>
          <w:szCs w:val="24"/>
          <w:lang w:val="hr-HR"/>
        </w:rPr>
        <w:t xml:space="preserve"> €, pristojbe i naknade u iznosu od 500</w:t>
      </w:r>
      <w:r w:rsidR="00CF48A8" w:rsidRPr="00A93AFF">
        <w:rPr>
          <w:color w:val="000000" w:themeColor="text1"/>
          <w:sz w:val="24"/>
          <w:szCs w:val="24"/>
          <w:lang w:val="hr-HR"/>
        </w:rPr>
        <w:t>,00</w:t>
      </w:r>
      <w:r w:rsidR="0019249B" w:rsidRPr="00A93AFF">
        <w:rPr>
          <w:color w:val="000000" w:themeColor="text1"/>
          <w:sz w:val="24"/>
          <w:szCs w:val="24"/>
          <w:lang w:val="hr-HR"/>
        </w:rPr>
        <w:t xml:space="preserve"> € i ostale nespomenute rashode poslovanja u iznosu od 5.400</w:t>
      </w:r>
      <w:r w:rsidR="00CF48A8" w:rsidRPr="00A93AFF">
        <w:rPr>
          <w:color w:val="000000" w:themeColor="text1"/>
          <w:sz w:val="24"/>
          <w:szCs w:val="24"/>
          <w:lang w:val="hr-HR"/>
        </w:rPr>
        <w:t>,00</w:t>
      </w:r>
      <w:r w:rsidR="0019249B" w:rsidRPr="00A93AFF">
        <w:rPr>
          <w:color w:val="000000" w:themeColor="text1"/>
          <w:sz w:val="24"/>
          <w:szCs w:val="24"/>
          <w:lang w:val="hr-HR"/>
        </w:rPr>
        <w:t xml:space="preserve"> €).</w:t>
      </w:r>
    </w:p>
    <w:p w:rsidR="0019249B" w:rsidRPr="00A93AFF" w:rsidRDefault="0019249B" w:rsidP="006053F7">
      <w:pPr>
        <w:spacing w:after="0"/>
        <w:rPr>
          <w:color w:val="000000" w:themeColor="text1"/>
          <w:sz w:val="24"/>
          <w:szCs w:val="24"/>
          <w:lang w:val="hr-HR"/>
        </w:rPr>
      </w:pPr>
    </w:p>
    <w:p w:rsidR="00EE7B65" w:rsidRPr="00A93AFF" w:rsidRDefault="00EE7B65" w:rsidP="00EE7B65">
      <w:pPr>
        <w:spacing w:after="0"/>
        <w:rPr>
          <w:b/>
          <w:color w:val="FF0000"/>
          <w:sz w:val="24"/>
          <w:szCs w:val="24"/>
          <w:lang w:val="hr-HR"/>
        </w:rPr>
      </w:pPr>
    </w:p>
    <w:p w:rsidR="00EE7B65" w:rsidRPr="00A93AFF" w:rsidRDefault="00EE7B65" w:rsidP="006053F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34 Financijski rashodi </w:t>
      </w:r>
      <w:r w:rsidR="008A27CB" w:rsidRPr="00A93AFF">
        <w:rPr>
          <w:b/>
          <w:color w:val="000000" w:themeColor="text1"/>
          <w:sz w:val="24"/>
          <w:szCs w:val="24"/>
          <w:lang w:val="hr-HR"/>
        </w:rPr>
        <w:t xml:space="preserve">- </w:t>
      </w:r>
    </w:p>
    <w:p w:rsidR="00B841C5" w:rsidRPr="00A93AFF" w:rsidRDefault="004A4246" w:rsidP="006053F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- 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financijske rashode </w:t>
      </w:r>
      <w:r w:rsidR="0019249B"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u iznosu od </w:t>
      </w:r>
      <w:r w:rsidR="00CF48A8"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4.000,00 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€</w:t>
      </w:r>
      <w:r w:rsidRPr="00A93AFF">
        <w:rPr>
          <w:color w:val="000000" w:themeColor="text1"/>
          <w:sz w:val="24"/>
          <w:szCs w:val="24"/>
          <w:lang w:val="hr-HR"/>
        </w:rPr>
        <w:t xml:space="preserve"> (za</w:t>
      </w:r>
      <w:r w:rsidR="00341155"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8A27CB" w:rsidRPr="00A93AFF">
        <w:rPr>
          <w:color w:val="000000" w:themeColor="text1"/>
          <w:sz w:val="24"/>
          <w:szCs w:val="24"/>
          <w:lang w:val="hr-HR"/>
        </w:rPr>
        <w:t>bankarske usluge platnoga prometa)</w:t>
      </w:r>
    </w:p>
    <w:p w:rsidR="008A27CB" w:rsidRPr="00A93AFF" w:rsidRDefault="008A27CB" w:rsidP="006053F7">
      <w:pPr>
        <w:spacing w:after="0"/>
        <w:rPr>
          <w:color w:val="000000" w:themeColor="text1"/>
          <w:sz w:val="24"/>
          <w:szCs w:val="24"/>
          <w:lang w:val="hr-HR"/>
        </w:rPr>
      </w:pPr>
    </w:p>
    <w:p w:rsidR="008A27CB" w:rsidRPr="00A93AFF" w:rsidRDefault="008A27CB" w:rsidP="006053F7">
      <w:pPr>
        <w:spacing w:after="0"/>
        <w:rPr>
          <w:b/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37 </w:t>
      </w:r>
      <w:r w:rsidR="00CF48A8" w:rsidRPr="00A93AFF">
        <w:rPr>
          <w:b/>
          <w:color w:val="000000" w:themeColor="text1"/>
          <w:sz w:val="24"/>
          <w:szCs w:val="24"/>
          <w:lang w:val="hr-HR"/>
        </w:rPr>
        <w:t xml:space="preserve">Naknade građanima i kućanstvima na temelju osiguranja – </w:t>
      </w:r>
    </w:p>
    <w:p w:rsidR="00CF48A8" w:rsidRPr="00A93AFF" w:rsidRDefault="00CF48A8" w:rsidP="00CF48A8">
      <w:pPr>
        <w:spacing w:after="0"/>
        <w:rPr>
          <w:i/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- </w:t>
      </w:r>
      <w:r w:rsidRPr="00A93AFF">
        <w:rPr>
          <w:b/>
          <w:i/>
          <w:color w:val="000000" w:themeColor="text1"/>
          <w:sz w:val="24"/>
          <w:szCs w:val="24"/>
          <w:lang w:val="hr-HR"/>
        </w:rPr>
        <w:t>naknade građanima i kućanstvima u iznosu od 2.000,00</w:t>
      </w:r>
      <w:r w:rsidRPr="00A93AFF">
        <w:rPr>
          <w:i/>
          <w:color w:val="000000" w:themeColor="text1"/>
          <w:sz w:val="24"/>
          <w:szCs w:val="24"/>
          <w:lang w:val="hr-HR"/>
        </w:rPr>
        <w:t xml:space="preserve"> 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€ </w:t>
      </w:r>
    </w:p>
    <w:p w:rsidR="008A27CB" w:rsidRPr="00A93AFF" w:rsidRDefault="008A27CB" w:rsidP="006053F7">
      <w:pPr>
        <w:spacing w:after="0"/>
        <w:rPr>
          <w:color w:val="FF0000"/>
          <w:sz w:val="24"/>
          <w:szCs w:val="24"/>
          <w:lang w:val="hr-HR"/>
        </w:rPr>
      </w:pPr>
    </w:p>
    <w:p w:rsidR="00D224B0" w:rsidRPr="00A93AFF" w:rsidRDefault="00D224B0" w:rsidP="006053F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Troškovi smještaja, prehrane, higijenske potrepštine za zatvorenike planirane su na bazi prosječnog </w:t>
      </w:r>
      <w:r w:rsidR="008A27CB" w:rsidRPr="00A93AFF">
        <w:rPr>
          <w:color w:val="000000" w:themeColor="text1"/>
          <w:sz w:val="24"/>
          <w:szCs w:val="24"/>
          <w:lang w:val="hr-HR"/>
        </w:rPr>
        <w:t>broja</w:t>
      </w:r>
      <w:r w:rsidR="00A93AFF">
        <w:rPr>
          <w:color w:val="000000" w:themeColor="text1"/>
          <w:sz w:val="24"/>
          <w:szCs w:val="24"/>
          <w:lang w:val="hr-HR"/>
        </w:rPr>
        <w:t xml:space="preserve"> od</w:t>
      </w:r>
      <w:r w:rsidR="008A27CB" w:rsidRPr="00A93AFF">
        <w:rPr>
          <w:color w:val="000000" w:themeColor="text1"/>
          <w:sz w:val="24"/>
          <w:szCs w:val="24"/>
          <w:lang w:val="hr-HR"/>
        </w:rPr>
        <w:t xml:space="preserve"> 280</w:t>
      </w:r>
      <w:r w:rsidRPr="00A93AFF">
        <w:rPr>
          <w:color w:val="000000" w:themeColor="text1"/>
          <w:sz w:val="24"/>
          <w:szCs w:val="24"/>
          <w:lang w:val="hr-HR"/>
        </w:rPr>
        <w:t xml:space="preserve"> zatvorenika, naknade za rad planiran</w:t>
      </w:r>
      <w:r w:rsidR="008A27CB" w:rsidRPr="00A93AFF">
        <w:rPr>
          <w:color w:val="000000" w:themeColor="text1"/>
          <w:sz w:val="24"/>
          <w:szCs w:val="24"/>
          <w:lang w:val="hr-HR"/>
        </w:rPr>
        <w:t>e su na bazi prosječnog broja 35</w:t>
      </w:r>
      <w:r w:rsidRPr="00A93AFF">
        <w:rPr>
          <w:color w:val="000000" w:themeColor="text1"/>
          <w:sz w:val="24"/>
          <w:szCs w:val="24"/>
          <w:lang w:val="hr-HR"/>
        </w:rPr>
        <w:t xml:space="preserve"> radno angažiranih.</w:t>
      </w:r>
    </w:p>
    <w:p w:rsidR="004A4246" w:rsidRPr="00A93AFF" w:rsidRDefault="004A4246" w:rsidP="006053F7">
      <w:pPr>
        <w:spacing w:after="0"/>
        <w:rPr>
          <w:color w:val="FF0000"/>
          <w:sz w:val="24"/>
          <w:szCs w:val="24"/>
          <w:lang w:val="hr-HR"/>
        </w:rPr>
      </w:pPr>
    </w:p>
    <w:p w:rsidR="00EE7B65" w:rsidRPr="00A93AFF" w:rsidRDefault="00EE7B65" w:rsidP="006053F7">
      <w:pPr>
        <w:spacing w:after="0"/>
        <w:rPr>
          <w:b/>
          <w:bCs/>
          <w:i/>
          <w:iCs/>
          <w:color w:val="FF0000"/>
          <w:sz w:val="24"/>
          <w:szCs w:val="24"/>
          <w:lang w:val="hr-HR"/>
        </w:rPr>
      </w:pPr>
    </w:p>
    <w:p w:rsidR="00602B8A" w:rsidRPr="00A93AFF" w:rsidRDefault="00602B8A" w:rsidP="00602B8A">
      <w:pPr>
        <w:spacing w:after="0"/>
        <w:rPr>
          <w:b/>
          <w:bCs/>
          <w:i/>
          <w:iCs/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42 Rashodi za nabavu proizvedene dugotrajne imovine</w:t>
      </w:r>
      <w:r w:rsidR="008A27CB" w:rsidRPr="00A93AFF">
        <w:rPr>
          <w:b/>
          <w:color w:val="000000" w:themeColor="text1"/>
          <w:sz w:val="24"/>
          <w:szCs w:val="24"/>
          <w:lang w:val="hr-HR"/>
        </w:rPr>
        <w:t xml:space="preserve"> -</w:t>
      </w:r>
    </w:p>
    <w:p w:rsidR="00602B8A" w:rsidRPr="00A93AFF" w:rsidRDefault="00602B8A" w:rsidP="00602B8A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- rashode za nabavu dugotrajne imovine</w:t>
      </w:r>
      <w:r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CF48A8" w:rsidRPr="00A93AFF">
        <w:rPr>
          <w:color w:val="000000" w:themeColor="text1"/>
          <w:sz w:val="24"/>
          <w:szCs w:val="24"/>
          <w:lang w:val="hr-HR"/>
        </w:rPr>
        <w:t xml:space="preserve">u iznosu od </w:t>
      </w:r>
      <w:r w:rsidR="00CF48A8" w:rsidRPr="00A93AFF">
        <w:rPr>
          <w:b/>
          <w:bCs/>
          <w:color w:val="000000" w:themeColor="text1"/>
          <w:sz w:val="24"/>
          <w:szCs w:val="24"/>
          <w:lang w:val="hr-HR"/>
        </w:rPr>
        <w:t>902.725,00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 xml:space="preserve"> €</w:t>
      </w:r>
      <w:r w:rsidR="00CF48A8" w:rsidRPr="00A93AFF">
        <w:rPr>
          <w:color w:val="000000" w:themeColor="text1"/>
          <w:sz w:val="24"/>
          <w:szCs w:val="24"/>
          <w:lang w:val="hr-HR"/>
        </w:rPr>
        <w:t xml:space="preserve"> (uredsku opremu i namještaj u iznosu od 5.600, </w:t>
      </w:r>
      <w:r w:rsidR="00CF48A8" w:rsidRPr="00A93AFF">
        <w:rPr>
          <w:bCs/>
          <w:color w:val="000000" w:themeColor="text1"/>
          <w:sz w:val="24"/>
          <w:szCs w:val="24"/>
          <w:lang w:val="hr-HR"/>
        </w:rPr>
        <w:t>00 €,</w:t>
      </w:r>
      <w:r w:rsidR="00CF48A8" w:rsidRPr="00A93AFF">
        <w:rPr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CF48A8" w:rsidRPr="00A93AFF">
        <w:rPr>
          <w:bCs/>
          <w:color w:val="000000" w:themeColor="text1"/>
          <w:sz w:val="24"/>
          <w:szCs w:val="24"/>
          <w:lang w:val="hr-HR"/>
        </w:rPr>
        <w:t>komunikacijsku opremu u iznosu</w:t>
      </w:r>
      <w:r w:rsidR="00CF48A8" w:rsidRPr="00A93AFF">
        <w:rPr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CF48A8" w:rsidRPr="00A93AFF">
        <w:rPr>
          <w:bCs/>
          <w:color w:val="000000" w:themeColor="text1"/>
          <w:sz w:val="24"/>
          <w:szCs w:val="24"/>
          <w:lang w:val="hr-HR"/>
        </w:rPr>
        <w:t>od</w:t>
      </w:r>
      <w:r w:rsidR="00CF48A8" w:rsidRPr="00A93AFF">
        <w:rPr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CF48A8" w:rsidRPr="00A93AFF">
        <w:rPr>
          <w:bCs/>
          <w:color w:val="000000" w:themeColor="text1"/>
          <w:sz w:val="24"/>
          <w:szCs w:val="24"/>
          <w:lang w:val="hr-HR"/>
        </w:rPr>
        <w:t>2.500,00 €,</w:t>
      </w:r>
      <w:r w:rsidR="00CF48A8" w:rsidRPr="00A93AFF">
        <w:rPr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CF48A8" w:rsidRPr="00A93AFF">
        <w:rPr>
          <w:bCs/>
          <w:color w:val="000000" w:themeColor="text1"/>
          <w:sz w:val="24"/>
          <w:szCs w:val="24"/>
          <w:lang w:val="hr-HR"/>
        </w:rPr>
        <w:t>opremu za održavanje i zaštitu u iznosu od 1.000, 00 €, medicinsku i laboratorijsku opremu u iz</w:t>
      </w:r>
      <w:r w:rsidR="00A608B7" w:rsidRPr="00A93AFF">
        <w:rPr>
          <w:bCs/>
          <w:color w:val="000000" w:themeColor="text1"/>
          <w:sz w:val="24"/>
          <w:szCs w:val="24"/>
          <w:lang w:val="hr-HR"/>
        </w:rPr>
        <w:t>nosu od 1.000,</w:t>
      </w:r>
      <w:r w:rsidR="00CF48A8" w:rsidRPr="00A93AFF">
        <w:rPr>
          <w:bCs/>
          <w:color w:val="000000" w:themeColor="text1"/>
          <w:sz w:val="24"/>
          <w:szCs w:val="24"/>
          <w:lang w:val="hr-HR"/>
        </w:rPr>
        <w:t xml:space="preserve">00 € te instrumente, uređaje </w:t>
      </w:r>
      <w:r w:rsidR="00A608B7" w:rsidRPr="00A93AFF">
        <w:rPr>
          <w:bCs/>
          <w:color w:val="000000" w:themeColor="text1"/>
          <w:sz w:val="24"/>
          <w:szCs w:val="24"/>
          <w:lang w:val="hr-HR"/>
        </w:rPr>
        <w:t>i strojeve u iznosu od 100.000,</w:t>
      </w:r>
      <w:r w:rsidR="00CF48A8" w:rsidRPr="00A93AFF">
        <w:rPr>
          <w:bCs/>
          <w:color w:val="000000" w:themeColor="text1"/>
          <w:sz w:val="24"/>
          <w:szCs w:val="24"/>
          <w:lang w:val="hr-HR"/>
        </w:rPr>
        <w:t>00 €</w:t>
      </w:r>
      <w:r w:rsidRPr="00A93AFF">
        <w:rPr>
          <w:color w:val="000000" w:themeColor="text1"/>
          <w:sz w:val="24"/>
          <w:szCs w:val="24"/>
          <w:lang w:val="hr-HR"/>
        </w:rPr>
        <w:t xml:space="preserve">) </w:t>
      </w:r>
    </w:p>
    <w:p w:rsidR="003B67AB" w:rsidRPr="00A93AFF" w:rsidRDefault="003B67AB" w:rsidP="00602B8A">
      <w:pPr>
        <w:spacing w:after="0"/>
        <w:rPr>
          <w:color w:val="000000" w:themeColor="text1"/>
          <w:sz w:val="24"/>
          <w:szCs w:val="24"/>
          <w:lang w:val="hr-HR"/>
        </w:rPr>
      </w:pPr>
    </w:p>
    <w:p w:rsidR="00602B8A" w:rsidRPr="00A93AFF" w:rsidRDefault="00602B8A" w:rsidP="00602B8A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45 </w:t>
      </w:r>
      <w:r w:rsidRPr="00A93AFF">
        <w:rPr>
          <w:b/>
          <w:color w:val="000000" w:themeColor="text1"/>
          <w:sz w:val="24"/>
          <w:szCs w:val="24"/>
        </w:rPr>
        <w:t>Rashodi za dodatna ulaganja na nefinancijskoj imovini</w:t>
      </w:r>
      <w:r w:rsidRPr="00A93AFF">
        <w:rPr>
          <w:color w:val="000000" w:themeColor="text1"/>
          <w:sz w:val="24"/>
          <w:szCs w:val="24"/>
        </w:rPr>
        <w:t xml:space="preserve"> –</w:t>
      </w:r>
    </w:p>
    <w:p w:rsidR="00602B8A" w:rsidRPr="00A93AFF" w:rsidRDefault="00602B8A" w:rsidP="00602B8A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- dodatna ulaganja na nefinancijskoj imovini </w:t>
      </w:r>
      <w:r w:rsidR="003B67AB" w:rsidRPr="00A93AFF">
        <w:rPr>
          <w:color w:val="000000" w:themeColor="text1"/>
          <w:sz w:val="24"/>
          <w:szCs w:val="24"/>
          <w:lang w:val="hr-HR"/>
        </w:rPr>
        <w:t>u iznosu od</w:t>
      </w:r>
      <w:r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3B67AB" w:rsidRPr="00A93AFF">
        <w:rPr>
          <w:b/>
          <w:bCs/>
          <w:color w:val="000000" w:themeColor="text1"/>
          <w:sz w:val="24"/>
          <w:szCs w:val="24"/>
          <w:lang w:val="hr-HR"/>
        </w:rPr>
        <w:t>792.625,00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 xml:space="preserve"> €</w:t>
      </w:r>
      <w:r w:rsidRPr="00A93AFF">
        <w:rPr>
          <w:color w:val="000000" w:themeColor="text1"/>
          <w:sz w:val="24"/>
          <w:szCs w:val="24"/>
          <w:lang w:val="hr-HR"/>
        </w:rPr>
        <w:t xml:space="preserve"> - za</w:t>
      </w:r>
      <w:r w:rsidR="003B67AB" w:rsidRPr="00A93AFF">
        <w:rPr>
          <w:color w:val="000000" w:themeColor="text1"/>
          <w:sz w:val="24"/>
          <w:szCs w:val="24"/>
          <w:lang w:val="hr-HR"/>
        </w:rPr>
        <w:t xml:space="preserve"> rekonstrukciju kuhinje, uslugu izrade projekta za</w:t>
      </w:r>
      <w:r w:rsidRPr="00A93AFF">
        <w:rPr>
          <w:color w:val="000000" w:themeColor="text1"/>
          <w:sz w:val="24"/>
          <w:szCs w:val="24"/>
          <w:lang w:val="hr-HR"/>
        </w:rPr>
        <w:t xml:space="preserve"> </w:t>
      </w:r>
      <w:r w:rsidR="003B67AB" w:rsidRPr="00A93AFF">
        <w:rPr>
          <w:color w:val="000000" w:themeColor="text1"/>
          <w:sz w:val="24"/>
          <w:szCs w:val="24"/>
          <w:lang w:val="hr-HR"/>
        </w:rPr>
        <w:t xml:space="preserve">sanaciju krovišta i ugradnju solarnih panela te izgradnju zaštitnog zida </w:t>
      </w:r>
    </w:p>
    <w:p w:rsidR="0051527A" w:rsidRPr="00A93AFF" w:rsidRDefault="0051527A" w:rsidP="00A92045">
      <w:pPr>
        <w:spacing w:after="0"/>
        <w:rPr>
          <w:color w:val="FF0000"/>
          <w:sz w:val="24"/>
          <w:szCs w:val="24"/>
          <w:lang w:val="hr-HR"/>
        </w:rPr>
      </w:pPr>
    </w:p>
    <w:p w:rsidR="0051527A" w:rsidRDefault="00D1752B" w:rsidP="00A92045">
      <w:pPr>
        <w:spacing w:after="0"/>
        <w:rPr>
          <w:color w:val="000000" w:themeColor="text1"/>
          <w:sz w:val="24"/>
          <w:szCs w:val="24"/>
          <w:u w:val="single"/>
          <w:lang w:val="hr-HR"/>
        </w:rPr>
      </w:pPr>
      <w:bookmarkStart w:id="2" w:name="_Hlk153447169"/>
      <w:r w:rsidRPr="00A93AFF">
        <w:rPr>
          <w:color w:val="000000" w:themeColor="text1"/>
          <w:sz w:val="24"/>
          <w:szCs w:val="24"/>
          <w:u w:val="single"/>
          <w:lang w:val="hr-HR"/>
        </w:rPr>
        <w:t xml:space="preserve">Izvor 41- </w:t>
      </w:r>
    </w:p>
    <w:p w:rsidR="00A93AFF" w:rsidRPr="00A93AFF" w:rsidRDefault="00A93AFF" w:rsidP="00A92045">
      <w:pPr>
        <w:spacing w:after="0"/>
        <w:rPr>
          <w:color w:val="000000" w:themeColor="text1"/>
          <w:sz w:val="24"/>
          <w:szCs w:val="24"/>
          <w:u w:val="single"/>
          <w:lang w:val="hr-HR"/>
        </w:rPr>
      </w:pPr>
    </w:p>
    <w:p w:rsidR="00D1752B" w:rsidRPr="00A93AFF" w:rsidRDefault="00D1752B" w:rsidP="00A92045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38 Ostali rashodi</w:t>
      </w:r>
      <w:r w:rsidRPr="00A93AFF">
        <w:rPr>
          <w:color w:val="000000" w:themeColor="text1"/>
          <w:sz w:val="24"/>
          <w:szCs w:val="24"/>
          <w:lang w:val="hr-HR"/>
        </w:rPr>
        <w:t xml:space="preserve"> – u iznosu </w:t>
      </w:r>
      <w:r w:rsidR="003B67AB" w:rsidRPr="00A93AFF">
        <w:rPr>
          <w:b/>
          <w:bCs/>
          <w:color w:val="000000" w:themeColor="text1"/>
          <w:sz w:val="24"/>
          <w:szCs w:val="24"/>
          <w:lang w:val="hr-HR"/>
        </w:rPr>
        <w:t>106</w:t>
      </w:r>
      <w:r w:rsidR="00692C77" w:rsidRPr="00A93AFF">
        <w:rPr>
          <w:b/>
          <w:bCs/>
          <w:color w:val="000000" w:themeColor="text1"/>
          <w:sz w:val="24"/>
          <w:szCs w:val="24"/>
          <w:lang w:val="hr-HR"/>
        </w:rPr>
        <w:t>.000</w:t>
      </w:r>
      <w:r w:rsidR="003B67AB" w:rsidRPr="00A93AFF">
        <w:rPr>
          <w:b/>
          <w:bCs/>
          <w:color w:val="000000" w:themeColor="text1"/>
          <w:sz w:val="24"/>
          <w:szCs w:val="24"/>
          <w:lang w:val="hr-HR"/>
        </w:rPr>
        <w:t>,00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 xml:space="preserve"> €</w:t>
      </w:r>
      <w:r w:rsidRPr="00A93AFF">
        <w:rPr>
          <w:color w:val="000000" w:themeColor="text1"/>
          <w:sz w:val="24"/>
          <w:szCs w:val="24"/>
          <w:lang w:val="hr-HR"/>
        </w:rPr>
        <w:t xml:space="preserve"> odnose se na isplate sredstava udrugama civilnog društv</w:t>
      </w:r>
      <w:r w:rsidR="00720713" w:rsidRPr="00A93AFF">
        <w:rPr>
          <w:color w:val="000000" w:themeColor="text1"/>
          <w:sz w:val="24"/>
          <w:szCs w:val="24"/>
          <w:lang w:val="hr-HR"/>
        </w:rPr>
        <w:t>a</w:t>
      </w:r>
      <w:r w:rsidRPr="00A93AFF">
        <w:rPr>
          <w:color w:val="000000" w:themeColor="text1"/>
          <w:sz w:val="24"/>
          <w:szCs w:val="24"/>
          <w:lang w:val="hr-HR"/>
        </w:rPr>
        <w:t xml:space="preserve"> temeljem ugovora sa Ministarstvom pravosuđa</w:t>
      </w:r>
      <w:r w:rsidR="003B67AB" w:rsidRPr="00A93AFF">
        <w:rPr>
          <w:color w:val="000000" w:themeColor="text1"/>
          <w:sz w:val="24"/>
          <w:szCs w:val="24"/>
          <w:lang w:val="hr-HR"/>
        </w:rPr>
        <w:t>, uprave i digitalne transformacije</w:t>
      </w:r>
      <w:r w:rsidRPr="00A93AFF">
        <w:rPr>
          <w:color w:val="000000" w:themeColor="text1"/>
          <w:sz w:val="24"/>
          <w:szCs w:val="24"/>
          <w:lang w:val="hr-HR"/>
        </w:rPr>
        <w:t xml:space="preserve"> za provođenje projekata unutar zatvorskog sustava</w:t>
      </w:r>
    </w:p>
    <w:bookmarkEnd w:id="1"/>
    <w:p w:rsidR="00D67468" w:rsidRPr="00A93AFF" w:rsidRDefault="00D67468" w:rsidP="00A92045">
      <w:pPr>
        <w:spacing w:after="0"/>
        <w:rPr>
          <w:color w:val="FF0000"/>
          <w:sz w:val="24"/>
          <w:szCs w:val="24"/>
          <w:lang w:val="hr-HR"/>
        </w:rPr>
      </w:pPr>
    </w:p>
    <w:bookmarkEnd w:id="2"/>
    <w:p w:rsidR="003E76DC" w:rsidRPr="00A93AFF" w:rsidRDefault="003E76DC" w:rsidP="00D27D48">
      <w:pPr>
        <w:spacing w:after="0"/>
        <w:rPr>
          <w:i/>
          <w:iCs/>
          <w:color w:val="FF0000"/>
          <w:sz w:val="24"/>
          <w:szCs w:val="24"/>
          <w:lang w:val="hr-HR"/>
        </w:rPr>
      </w:pPr>
    </w:p>
    <w:p w:rsidR="003E76DC" w:rsidRDefault="00D1752B" w:rsidP="00D27D48">
      <w:pPr>
        <w:spacing w:after="0"/>
        <w:rPr>
          <w:b/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202</w:t>
      </w:r>
      <w:r w:rsidR="00602B8A" w:rsidRPr="00A93AFF">
        <w:rPr>
          <w:b/>
          <w:color w:val="000000" w:themeColor="text1"/>
          <w:sz w:val="24"/>
          <w:szCs w:val="24"/>
          <w:lang w:val="hr-HR"/>
        </w:rPr>
        <w:t>7</w:t>
      </w:r>
      <w:r w:rsidRPr="00A93AFF">
        <w:rPr>
          <w:b/>
          <w:color w:val="000000" w:themeColor="text1"/>
          <w:sz w:val="24"/>
          <w:szCs w:val="24"/>
          <w:lang w:val="hr-HR"/>
        </w:rPr>
        <w:t>.</w:t>
      </w:r>
      <w:r w:rsidR="00A93AFF">
        <w:rPr>
          <w:b/>
          <w:color w:val="000000" w:themeColor="text1"/>
          <w:sz w:val="24"/>
          <w:szCs w:val="24"/>
          <w:lang w:val="hr-HR"/>
        </w:rPr>
        <w:t xml:space="preserve"> godina</w:t>
      </w:r>
    </w:p>
    <w:p w:rsidR="00A93AFF" w:rsidRPr="00A93AFF" w:rsidRDefault="00A93AFF" w:rsidP="00D27D48">
      <w:pPr>
        <w:spacing w:after="0"/>
        <w:rPr>
          <w:b/>
          <w:color w:val="000000" w:themeColor="text1"/>
          <w:sz w:val="24"/>
          <w:szCs w:val="24"/>
          <w:lang w:val="hr-HR"/>
        </w:rPr>
      </w:pP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u w:val="single"/>
          <w:lang w:val="hr-HR"/>
        </w:rPr>
      </w:pPr>
      <w:r w:rsidRPr="00A93AFF">
        <w:rPr>
          <w:color w:val="000000" w:themeColor="text1"/>
          <w:sz w:val="24"/>
          <w:szCs w:val="24"/>
          <w:u w:val="single"/>
          <w:lang w:val="hr-HR"/>
        </w:rPr>
        <w:t>Izvor 11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31 Rashodi za zaposlene</w:t>
      </w:r>
      <w:r w:rsidRPr="00A93AFF">
        <w:rPr>
          <w:color w:val="000000" w:themeColor="text1"/>
          <w:sz w:val="24"/>
          <w:szCs w:val="24"/>
          <w:lang w:val="hr-HR"/>
        </w:rPr>
        <w:t xml:space="preserve"> –</w:t>
      </w:r>
    </w:p>
    <w:p w:rsidR="003B67AB" w:rsidRPr="00A93AFF" w:rsidRDefault="003B67AB" w:rsidP="003B67AB">
      <w:pPr>
        <w:rPr>
          <w:b/>
          <w:color w:val="000000" w:themeColor="text1"/>
          <w:sz w:val="24"/>
          <w:szCs w:val="24"/>
        </w:rPr>
      </w:pPr>
      <w:r w:rsidRPr="00A93AFF">
        <w:rPr>
          <w:b/>
          <w:color w:val="000000" w:themeColor="text1"/>
          <w:sz w:val="24"/>
          <w:szCs w:val="24"/>
        </w:rPr>
        <w:t>planirana su sredstva za rashode za zaposlene u iznosu od 4.</w:t>
      </w:r>
      <w:r w:rsidR="009F329F" w:rsidRPr="00A93AFF">
        <w:rPr>
          <w:b/>
          <w:color w:val="000000" w:themeColor="text1"/>
          <w:sz w:val="24"/>
          <w:szCs w:val="24"/>
        </w:rPr>
        <w:t>547.9</w:t>
      </w:r>
      <w:r w:rsidRPr="00A93AFF">
        <w:rPr>
          <w:b/>
          <w:color w:val="000000" w:themeColor="text1"/>
          <w:sz w:val="24"/>
          <w:szCs w:val="24"/>
        </w:rPr>
        <w:t>00,00 eura.</w:t>
      </w:r>
    </w:p>
    <w:p w:rsidR="003B67AB" w:rsidRPr="00A93AFF" w:rsidRDefault="003B67AB" w:rsidP="003B67AB">
      <w:pPr>
        <w:spacing w:after="0"/>
        <w:rPr>
          <w:b/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>U 202</w:t>
      </w:r>
      <w:r w:rsidR="009F329F" w:rsidRPr="00A93AFF">
        <w:rPr>
          <w:color w:val="000000" w:themeColor="text1"/>
          <w:sz w:val="24"/>
          <w:szCs w:val="24"/>
        </w:rPr>
        <w:t>7</w:t>
      </w:r>
      <w:r w:rsidRPr="00A93AFF">
        <w:rPr>
          <w:color w:val="000000" w:themeColor="text1"/>
          <w:sz w:val="24"/>
          <w:szCs w:val="24"/>
        </w:rPr>
        <w:t xml:space="preserve">. </w:t>
      </w:r>
      <w:r w:rsidRPr="00A93AFF">
        <w:rPr>
          <w:b/>
          <w:color w:val="000000" w:themeColor="text1"/>
          <w:sz w:val="24"/>
          <w:szCs w:val="24"/>
        </w:rPr>
        <w:t>godini planirana su sredstva za plaće za zaposlene u iznosu od 3.</w:t>
      </w:r>
      <w:r w:rsidR="009F329F" w:rsidRPr="00A93AFF">
        <w:rPr>
          <w:b/>
          <w:color w:val="000000" w:themeColor="text1"/>
          <w:sz w:val="24"/>
          <w:szCs w:val="24"/>
        </w:rPr>
        <w:t>538.4</w:t>
      </w:r>
      <w:r w:rsidRPr="00A93AFF">
        <w:rPr>
          <w:b/>
          <w:color w:val="000000" w:themeColor="text1"/>
          <w:sz w:val="24"/>
          <w:szCs w:val="24"/>
        </w:rPr>
        <w:t>00,00 eura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 xml:space="preserve">za 130 zaposlenih. uzevši u obzir rast osnovice, novo zapošljavanje, te povećanje od 0,5% po godini staža. </w:t>
      </w:r>
    </w:p>
    <w:p w:rsidR="003B67AB" w:rsidRPr="00A93AFF" w:rsidRDefault="003B67AB" w:rsidP="003B67AB">
      <w:pPr>
        <w:spacing w:after="0"/>
        <w:rPr>
          <w:color w:val="FF0000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 xml:space="preserve">Ostali rashodi za zaposlene u iznosu </w:t>
      </w:r>
      <w:r w:rsidR="00A85220" w:rsidRPr="00A93AFF">
        <w:rPr>
          <w:b/>
          <w:bCs/>
          <w:color w:val="000000" w:themeColor="text1"/>
          <w:sz w:val="24"/>
          <w:szCs w:val="24"/>
        </w:rPr>
        <w:t xml:space="preserve">219.500,00 </w:t>
      </w:r>
      <w:r w:rsidRPr="00A93AFF">
        <w:rPr>
          <w:b/>
          <w:bCs/>
          <w:color w:val="000000" w:themeColor="text1"/>
          <w:sz w:val="24"/>
          <w:szCs w:val="24"/>
        </w:rPr>
        <w:t>€</w:t>
      </w:r>
      <w:r w:rsidRPr="00A93AFF">
        <w:rPr>
          <w:color w:val="000000" w:themeColor="text1"/>
          <w:sz w:val="24"/>
          <w:szCs w:val="24"/>
        </w:rPr>
        <w:t xml:space="preserve"> planirani su za regres, božićnice i uskrsnice u iznosu od 91.000,00</w:t>
      </w:r>
      <w:r w:rsidRPr="00A93AFF">
        <w:rPr>
          <w:bCs/>
          <w:color w:val="000000" w:themeColor="text1"/>
          <w:sz w:val="24"/>
          <w:szCs w:val="24"/>
        </w:rPr>
        <w:t xml:space="preserve"> €</w:t>
      </w:r>
      <w:r w:rsidRPr="00A93AFF">
        <w:rPr>
          <w:color w:val="000000" w:themeColor="text1"/>
          <w:sz w:val="24"/>
          <w:szCs w:val="24"/>
        </w:rPr>
        <w:t xml:space="preserve"> na osnovi 130 zapo</w:t>
      </w:r>
      <w:r w:rsidR="00A85220" w:rsidRPr="00A93AFF">
        <w:rPr>
          <w:color w:val="000000" w:themeColor="text1"/>
          <w:sz w:val="24"/>
          <w:szCs w:val="24"/>
        </w:rPr>
        <w:t>slena, otpremnine u iznosu od 108.000,00 € za šest</w:t>
      </w:r>
      <w:r w:rsidRPr="00A93AFF">
        <w:rPr>
          <w:color w:val="000000" w:themeColor="text1"/>
          <w:sz w:val="24"/>
          <w:szCs w:val="24"/>
        </w:rPr>
        <w:t xml:space="preserve"> zaposlenika po posebnim uvjetima, jubilarne nagrade te pomoći za bolovanje, rođenje i smrt člana obitelji u iznosu od </w:t>
      </w:r>
      <w:r w:rsidR="00A85220" w:rsidRPr="00A93AFF">
        <w:rPr>
          <w:color w:val="000000" w:themeColor="text1"/>
          <w:sz w:val="24"/>
          <w:szCs w:val="24"/>
        </w:rPr>
        <w:t>12.000</w:t>
      </w:r>
      <w:r w:rsidRPr="00A93AFF">
        <w:rPr>
          <w:color w:val="000000" w:themeColor="text1"/>
          <w:sz w:val="24"/>
          <w:szCs w:val="24"/>
        </w:rPr>
        <w:t xml:space="preserve">,00 € prema uočenoj dinamici isplata i dar za sv. Nikolu </w:t>
      </w:r>
      <w:r w:rsidRPr="00A93AFF">
        <w:rPr>
          <w:color w:val="000000" w:themeColor="text1"/>
          <w:sz w:val="24"/>
          <w:szCs w:val="24"/>
        </w:rPr>
        <w:lastRenderedPageBreak/>
        <w:t>u iznosu</w:t>
      </w:r>
      <w:r w:rsidR="00A85220" w:rsidRPr="00A93AFF">
        <w:rPr>
          <w:color w:val="000000" w:themeColor="text1"/>
          <w:sz w:val="24"/>
          <w:szCs w:val="24"/>
        </w:rPr>
        <w:t xml:space="preserve"> od 8.500,00 € na bazi 85 djece.</w:t>
      </w:r>
      <w:r w:rsidR="00A85220" w:rsidRPr="00A93AFF">
        <w:rPr>
          <w:color w:val="FF0000"/>
          <w:sz w:val="24"/>
          <w:szCs w:val="24"/>
        </w:rPr>
        <w:t xml:space="preserve"> </w:t>
      </w:r>
      <w:r w:rsidRPr="00A93AFF">
        <w:rPr>
          <w:color w:val="000000" w:themeColor="text1"/>
          <w:sz w:val="24"/>
          <w:szCs w:val="24"/>
        </w:rPr>
        <w:t xml:space="preserve">Doprinosi na plaće planirani su u iznosu </w:t>
      </w:r>
      <w:r w:rsidR="00A85220" w:rsidRPr="00A93AFF">
        <w:rPr>
          <w:b/>
          <w:bCs/>
          <w:color w:val="000000" w:themeColor="text1"/>
          <w:sz w:val="24"/>
          <w:szCs w:val="24"/>
        </w:rPr>
        <w:t>79</w:t>
      </w:r>
      <w:r w:rsidRPr="00A93AFF">
        <w:rPr>
          <w:b/>
          <w:bCs/>
          <w:color w:val="000000" w:themeColor="text1"/>
          <w:sz w:val="24"/>
          <w:szCs w:val="24"/>
        </w:rPr>
        <w:t>0.000,00</w:t>
      </w:r>
      <w:r w:rsidRPr="00A93AFF">
        <w:rPr>
          <w:color w:val="000000" w:themeColor="text1"/>
          <w:sz w:val="24"/>
          <w:szCs w:val="24"/>
        </w:rPr>
        <w:t xml:space="preserve"> €.</w:t>
      </w:r>
    </w:p>
    <w:p w:rsidR="003B67AB" w:rsidRPr="00A93AFF" w:rsidRDefault="003B67AB" w:rsidP="003B67AB">
      <w:pPr>
        <w:spacing w:after="0"/>
        <w:rPr>
          <w:color w:val="FF0000"/>
          <w:sz w:val="24"/>
          <w:szCs w:val="24"/>
          <w:lang w:val="hr-HR"/>
        </w:rPr>
      </w:pPr>
    </w:p>
    <w:p w:rsidR="003B67AB" w:rsidRPr="00A93AFF" w:rsidRDefault="003B67AB" w:rsidP="003B67AB">
      <w:pPr>
        <w:spacing w:after="0"/>
        <w:rPr>
          <w:color w:val="FF0000"/>
          <w:sz w:val="24"/>
          <w:szCs w:val="24"/>
          <w:lang w:val="hr-HR"/>
        </w:rPr>
      </w:pPr>
      <w:r w:rsidRPr="00A93AFF">
        <w:rPr>
          <w:color w:val="FF0000"/>
          <w:sz w:val="24"/>
          <w:szCs w:val="24"/>
          <w:lang w:val="hr-HR"/>
        </w:rPr>
        <w:t xml:space="preserve"> 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32 Materijalni rashodi</w:t>
      </w:r>
      <w:r w:rsidRPr="00A93AFF">
        <w:rPr>
          <w:color w:val="000000" w:themeColor="text1"/>
          <w:sz w:val="24"/>
          <w:szCs w:val="24"/>
          <w:lang w:val="hr-HR"/>
        </w:rPr>
        <w:t xml:space="preserve">  - 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Planirana su sredstva u iznosu 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>1.</w:t>
      </w:r>
      <w:r w:rsidR="00A85220" w:rsidRPr="00A93AFF">
        <w:rPr>
          <w:b/>
          <w:bCs/>
          <w:color w:val="000000" w:themeColor="text1"/>
          <w:sz w:val="24"/>
          <w:szCs w:val="24"/>
          <w:lang w:val="hr-HR"/>
        </w:rPr>
        <w:t>130.00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>0,00 €</w:t>
      </w:r>
      <w:r w:rsidRPr="00A93AFF">
        <w:rPr>
          <w:color w:val="000000" w:themeColor="text1"/>
          <w:sz w:val="24"/>
          <w:szCs w:val="24"/>
          <w:lang w:val="hr-HR"/>
        </w:rPr>
        <w:t>, od čega se na: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- </w:t>
      </w:r>
      <w:r w:rsidR="00A85220" w:rsidRPr="00A93AFF">
        <w:rPr>
          <w:b/>
          <w:i/>
          <w:iCs/>
          <w:color w:val="000000" w:themeColor="text1"/>
          <w:sz w:val="24"/>
          <w:szCs w:val="24"/>
          <w:lang w:val="hr-HR"/>
        </w:rPr>
        <w:t>naknade troškova</w:t>
      </w:r>
      <w:r w:rsidRPr="00A93AFF">
        <w:rPr>
          <w:b/>
          <w:i/>
          <w:iCs/>
          <w:color w:val="000000" w:themeColor="text1"/>
          <w:sz w:val="24"/>
          <w:szCs w:val="24"/>
          <w:lang w:val="hr-HR"/>
        </w:rPr>
        <w:t xml:space="preserve"> zaposlenima</w:t>
      </w:r>
      <w:r w:rsidR="00A85220" w:rsidRPr="00A93AFF">
        <w:rPr>
          <w:i/>
          <w:iCs/>
          <w:color w:val="000000" w:themeColor="text1"/>
          <w:sz w:val="24"/>
          <w:szCs w:val="24"/>
          <w:lang w:val="hr-HR"/>
        </w:rPr>
        <w:t xml:space="preserve"> odnosi 144.5</w:t>
      </w:r>
      <w:r w:rsidRPr="00A93AFF">
        <w:rPr>
          <w:i/>
          <w:iCs/>
          <w:color w:val="000000" w:themeColor="text1"/>
          <w:sz w:val="24"/>
          <w:szCs w:val="24"/>
          <w:lang w:val="hr-HR"/>
        </w:rPr>
        <w:t>00,00</w:t>
      </w:r>
      <w:r w:rsidR="00A93AFF">
        <w:rPr>
          <w:color w:val="000000" w:themeColor="text1"/>
          <w:sz w:val="24"/>
          <w:szCs w:val="24"/>
          <w:lang w:val="hr-HR"/>
        </w:rPr>
        <w:t xml:space="preserve"> € (prijevoz za okvirno</w:t>
      </w:r>
      <w:r w:rsidRPr="00A93AFF">
        <w:rPr>
          <w:color w:val="000000" w:themeColor="text1"/>
          <w:sz w:val="24"/>
          <w:szCs w:val="24"/>
          <w:lang w:val="hr-HR"/>
        </w:rPr>
        <w:t xml:space="preserve"> 120 zaposlenika i terenski dodatak prema uočenoj dinamici isplata – 8.0</w:t>
      </w:r>
      <w:r w:rsidR="00A85220" w:rsidRPr="00A93AFF">
        <w:rPr>
          <w:color w:val="000000" w:themeColor="text1"/>
          <w:sz w:val="24"/>
          <w:szCs w:val="24"/>
          <w:lang w:val="hr-HR"/>
        </w:rPr>
        <w:t>00,00 €, službena putovanja 11.4</w:t>
      </w:r>
      <w:r w:rsidRPr="00A93AFF">
        <w:rPr>
          <w:color w:val="000000" w:themeColor="text1"/>
          <w:sz w:val="24"/>
          <w:szCs w:val="24"/>
          <w:lang w:val="hr-HR"/>
        </w:rPr>
        <w:t>00,00 € i stručno usavršavanje 4.100,00 €.)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color w:val="000000" w:themeColor="text1"/>
          <w:sz w:val="24"/>
          <w:szCs w:val="24"/>
          <w:lang w:val="hr-HR"/>
        </w:rPr>
        <w:t xml:space="preserve">- 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rashode za materijal i energiju</w:t>
      </w:r>
      <w:r w:rsidRPr="00A93AFF">
        <w:rPr>
          <w:i/>
          <w:iCs/>
          <w:color w:val="000000" w:themeColor="text1"/>
          <w:sz w:val="24"/>
          <w:szCs w:val="24"/>
          <w:lang w:val="hr-HR"/>
        </w:rPr>
        <w:t xml:space="preserve"> odnosi </w:t>
      </w:r>
      <w:r w:rsidR="00A85220" w:rsidRPr="00A93AFF">
        <w:rPr>
          <w:i/>
          <w:iCs/>
          <w:color w:val="000000" w:themeColor="text1"/>
          <w:sz w:val="24"/>
          <w:szCs w:val="24"/>
          <w:lang w:val="hr-HR"/>
        </w:rPr>
        <w:t>692.0</w:t>
      </w:r>
      <w:r w:rsidRPr="00A93AFF">
        <w:rPr>
          <w:i/>
          <w:iCs/>
          <w:color w:val="000000" w:themeColor="text1"/>
          <w:sz w:val="24"/>
          <w:szCs w:val="24"/>
          <w:lang w:val="hr-HR"/>
        </w:rPr>
        <w:t>00,00</w:t>
      </w:r>
      <w:r w:rsidRPr="00A93AFF">
        <w:rPr>
          <w:color w:val="000000" w:themeColor="text1"/>
          <w:sz w:val="24"/>
          <w:szCs w:val="24"/>
          <w:lang w:val="hr-HR"/>
        </w:rPr>
        <w:t xml:space="preserve"> € (za uredski materijal i ostale ma</w:t>
      </w:r>
      <w:r w:rsidR="00A85220" w:rsidRPr="00A93AFF">
        <w:rPr>
          <w:color w:val="000000" w:themeColor="text1"/>
          <w:sz w:val="24"/>
          <w:szCs w:val="24"/>
          <w:lang w:val="hr-HR"/>
        </w:rPr>
        <w:t>terijalne rashode u iznosu od 37</w:t>
      </w:r>
      <w:r w:rsidRPr="00A93AFF">
        <w:rPr>
          <w:color w:val="000000" w:themeColor="text1"/>
          <w:sz w:val="24"/>
          <w:szCs w:val="24"/>
          <w:lang w:val="hr-HR"/>
        </w:rPr>
        <w:t>.000,00 €, namirnice, lijekove za zatvorenike, ostali materijal za redovno poslovanje u iznosu od 4</w:t>
      </w:r>
      <w:r w:rsidR="00A85220" w:rsidRPr="00A93AFF">
        <w:rPr>
          <w:color w:val="000000" w:themeColor="text1"/>
          <w:sz w:val="24"/>
          <w:szCs w:val="24"/>
          <w:lang w:val="hr-HR"/>
        </w:rPr>
        <w:t>50</w:t>
      </w:r>
      <w:r w:rsidRPr="00A93AFF">
        <w:rPr>
          <w:color w:val="000000" w:themeColor="text1"/>
          <w:sz w:val="24"/>
          <w:szCs w:val="24"/>
          <w:lang w:val="hr-HR"/>
        </w:rPr>
        <w:t>.000,00 €, gorivo</w:t>
      </w:r>
      <w:r w:rsidR="00A85220" w:rsidRPr="00A93AFF">
        <w:rPr>
          <w:color w:val="000000" w:themeColor="text1"/>
          <w:sz w:val="24"/>
          <w:szCs w:val="24"/>
          <w:lang w:val="hr-HR"/>
        </w:rPr>
        <w:t xml:space="preserve">  i el. energiju u iznosu od 170.0</w:t>
      </w:r>
      <w:r w:rsidRPr="00A93AFF">
        <w:rPr>
          <w:color w:val="000000" w:themeColor="text1"/>
          <w:sz w:val="24"/>
          <w:szCs w:val="24"/>
          <w:lang w:val="hr-HR"/>
        </w:rPr>
        <w:t>00,00 €, materijal i dijelove za tekuće održavanje u iznosu od 2</w:t>
      </w:r>
      <w:r w:rsidR="00D316CB" w:rsidRPr="00A93AFF">
        <w:rPr>
          <w:color w:val="000000" w:themeColor="text1"/>
          <w:sz w:val="24"/>
          <w:szCs w:val="24"/>
          <w:lang w:val="hr-HR"/>
        </w:rPr>
        <w:t>0</w:t>
      </w:r>
      <w:r w:rsidRPr="00A93AFF">
        <w:rPr>
          <w:color w:val="000000" w:themeColor="text1"/>
          <w:sz w:val="24"/>
          <w:szCs w:val="24"/>
          <w:lang w:val="hr-HR"/>
        </w:rPr>
        <w:t>.000,00 €, sitni inv</w:t>
      </w:r>
      <w:r w:rsidR="00D316CB" w:rsidRPr="00A93AFF">
        <w:rPr>
          <w:color w:val="000000" w:themeColor="text1"/>
          <w:sz w:val="24"/>
          <w:szCs w:val="24"/>
          <w:lang w:val="hr-HR"/>
        </w:rPr>
        <w:t>entar i auto gume u iznosu od 12</w:t>
      </w:r>
      <w:r w:rsidRPr="00A93AFF">
        <w:rPr>
          <w:color w:val="000000" w:themeColor="text1"/>
          <w:sz w:val="24"/>
          <w:szCs w:val="24"/>
          <w:lang w:val="hr-HR"/>
        </w:rPr>
        <w:t>.000,00 €, radnu odjeću i ob</w:t>
      </w:r>
      <w:r w:rsidR="00D316CB" w:rsidRPr="00A93AFF">
        <w:rPr>
          <w:color w:val="000000" w:themeColor="text1"/>
          <w:sz w:val="24"/>
          <w:szCs w:val="24"/>
          <w:lang w:val="hr-HR"/>
        </w:rPr>
        <w:t>uću za zatvorenike u iznosu od 3.000,00 €</w:t>
      </w:r>
      <w:r w:rsidRPr="00A93AFF">
        <w:rPr>
          <w:color w:val="000000" w:themeColor="text1"/>
          <w:sz w:val="24"/>
          <w:szCs w:val="24"/>
          <w:lang w:val="hr-HR"/>
        </w:rPr>
        <w:t>)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- rashode za usluge</w:t>
      </w:r>
      <w:r w:rsidR="00D316CB" w:rsidRPr="00A93AFF">
        <w:rPr>
          <w:color w:val="000000" w:themeColor="text1"/>
          <w:sz w:val="24"/>
          <w:szCs w:val="24"/>
          <w:lang w:val="hr-HR"/>
        </w:rPr>
        <w:t xml:space="preserve"> odnosi </w:t>
      </w:r>
      <w:r w:rsidR="00A93AFF">
        <w:rPr>
          <w:color w:val="000000" w:themeColor="text1"/>
          <w:sz w:val="24"/>
          <w:szCs w:val="24"/>
          <w:lang w:val="hr-HR"/>
        </w:rPr>
        <w:t xml:space="preserve">se </w:t>
      </w:r>
      <w:r w:rsidR="00D316CB" w:rsidRPr="00A93AFF">
        <w:rPr>
          <w:color w:val="000000" w:themeColor="text1"/>
          <w:sz w:val="24"/>
          <w:szCs w:val="24"/>
          <w:lang w:val="hr-HR"/>
        </w:rPr>
        <w:t>251.80</w:t>
      </w:r>
      <w:r w:rsidRPr="00A93AFF">
        <w:rPr>
          <w:color w:val="000000" w:themeColor="text1"/>
          <w:sz w:val="24"/>
          <w:szCs w:val="24"/>
          <w:lang w:val="hr-HR"/>
        </w:rPr>
        <w:t>0,00 € (usluge pošte i telefona 18.000,00 €, usluge tekućeg i investicijskog održavanja u iznosu od 45.000,00</w:t>
      </w:r>
      <w:r w:rsidR="00D316CB" w:rsidRPr="00A93AFF">
        <w:rPr>
          <w:color w:val="000000" w:themeColor="text1"/>
          <w:sz w:val="24"/>
          <w:szCs w:val="24"/>
          <w:lang w:val="hr-HR"/>
        </w:rPr>
        <w:t xml:space="preserve"> €, objave u narodnim novinama 5.8</w:t>
      </w:r>
      <w:r w:rsidRPr="00A93AFF">
        <w:rPr>
          <w:color w:val="000000" w:themeColor="text1"/>
          <w:sz w:val="24"/>
          <w:szCs w:val="24"/>
          <w:lang w:val="hr-HR"/>
        </w:rPr>
        <w:t>00,00 €, komunalne naknade u iznosu od 12</w:t>
      </w:r>
      <w:r w:rsidR="00D316CB" w:rsidRPr="00A93AFF">
        <w:rPr>
          <w:color w:val="000000" w:themeColor="text1"/>
          <w:sz w:val="24"/>
          <w:szCs w:val="24"/>
          <w:lang w:val="hr-HR"/>
        </w:rPr>
        <w:t>0.000,00 €, najam u iznosu od 4.5</w:t>
      </w:r>
      <w:r w:rsidRPr="00A93AFF">
        <w:rPr>
          <w:color w:val="000000" w:themeColor="text1"/>
          <w:sz w:val="24"/>
          <w:szCs w:val="24"/>
          <w:lang w:val="hr-HR"/>
        </w:rPr>
        <w:t>00,00 €, zdravstvene</w:t>
      </w:r>
      <w:r w:rsidR="00D316CB" w:rsidRPr="00A93AFF">
        <w:rPr>
          <w:color w:val="000000" w:themeColor="text1"/>
          <w:sz w:val="24"/>
          <w:szCs w:val="24"/>
          <w:lang w:val="hr-HR"/>
        </w:rPr>
        <w:t xml:space="preserve"> usluge liječenja zatvorenika 23</w:t>
      </w:r>
      <w:r w:rsidR="00A93AFF">
        <w:rPr>
          <w:color w:val="000000" w:themeColor="text1"/>
          <w:sz w:val="24"/>
          <w:szCs w:val="24"/>
          <w:lang w:val="hr-HR"/>
        </w:rPr>
        <w:t>.000,00 €, ugovore</w:t>
      </w:r>
      <w:r w:rsidRPr="00A93AFF">
        <w:rPr>
          <w:color w:val="000000" w:themeColor="text1"/>
          <w:sz w:val="24"/>
          <w:szCs w:val="24"/>
          <w:lang w:val="hr-HR"/>
        </w:rPr>
        <w:t xml:space="preserve"> o djelu u iznosu od 32.000,00 €,</w:t>
      </w:r>
      <w:r w:rsidR="00D316CB" w:rsidRPr="00A93AFF">
        <w:rPr>
          <w:color w:val="000000" w:themeColor="text1"/>
          <w:sz w:val="24"/>
          <w:szCs w:val="24"/>
          <w:lang w:val="hr-HR"/>
        </w:rPr>
        <w:t xml:space="preserve"> računalne usluge u iznosu od 50</w:t>
      </w:r>
      <w:r w:rsidR="00A93AFF">
        <w:rPr>
          <w:color w:val="000000" w:themeColor="text1"/>
          <w:sz w:val="24"/>
          <w:szCs w:val="24"/>
          <w:lang w:val="hr-HR"/>
        </w:rPr>
        <w:t>0,00 € te</w:t>
      </w:r>
      <w:r w:rsidRPr="00A93AFF">
        <w:rPr>
          <w:color w:val="000000" w:themeColor="text1"/>
          <w:sz w:val="24"/>
          <w:szCs w:val="24"/>
          <w:lang w:val="hr-HR"/>
        </w:rPr>
        <w:t xml:space="preserve"> ostale usluge vezane za </w:t>
      </w:r>
      <w:r w:rsidR="00D316CB" w:rsidRPr="00A93AFF">
        <w:rPr>
          <w:color w:val="000000" w:themeColor="text1"/>
          <w:sz w:val="24"/>
          <w:szCs w:val="24"/>
          <w:lang w:val="hr-HR"/>
        </w:rPr>
        <w:t>redovno poslovanje u iznosu od 3</w:t>
      </w:r>
      <w:r w:rsidRPr="00A93AFF">
        <w:rPr>
          <w:color w:val="000000" w:themeColor="text1"/>
          <w:sz w:val="24"/>
          <w:szCs w:val="24"/>
          <w:lang w:val="hr-HR"/>
        </w:rPr>
        <w:t>.000,00 €.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- ostale </w:t>
      </w:r>
      <w:r w:rsidR="00D316CB"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nespomenute rashode odnosu od 41.7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00 € </w:t>
      </w:r>
      <w:r w:rsidRPr="00A93AFF">
        <w:rPr>
          <w:bCs/>
          <w:iCs/>
          <w:color w:val="000000" w:themeColor="text1"/>
          <w:sz w:val="24"/>
          <w:szCs w:val="24"/>
          <w:lang w:val="hr-HR"/>
        </w:rPr>
        <w:t>(</w:t>
      </w:r>
      <w:r w:rsidRPr="00A93AFF">
        <w:rPr>
          <w:color w:val="000000" w:themeColor="text1"/>
          <w:sz w:val="24"/>
          <w:szCs w:val="24"/>
          <w:lang w:val="hr-HR"/>
        </w:rPr>
        <w:t>za naknade za ra</w:t>
      </w:r>
      <w:r w:rsidR="00D316CB" w:rsidRPr="00A93AFF">
        <w:rPr>
          <w:color w:val="000000" w:themeColor="text1"/>
          <w:sz w:val="24"/>
          <w:szCs w:val="24"/>
          <w:lang w:val="hr-HR"/>
        </w:rPr>
        <w:t>d zatvorenika u iznosu od 31</w:t>
      </w:r>
      <w:r w:rsidRPr="00A93AFF">
        <w:rPr>
          <w:color w:val="000000" w:themeColor="text1"/>
          <w:sz w:val="24"/>
          <w:szCs w:val="24"/>
          <w:lang w:val="hr-HR"/>
        </w:rPr>
        <w:t>.000,00 €, osiguranje pri</w:t>
      </w:r>
      <w:r w:rsidR="00D316CB" w:rsidRPr="00A93AFF">
        <w:rPr>
          <w:color w:val="000000" w:themeColor="text1"/>
          <w:sz w:val="24"/>
          <w:szCs w:val="24"/>
          <w:lang w:val="hr-HR"/>
        </w:rPr>
        <w:t>jevoznih sredstava u iznosu od 4.2</w:t>
      </w:r>
      <w:r w:rsidRPr="00A93AFF">
        <w:rPr>
          <w:color w:val="000000" w:themeColor="text1"/>
          <w:sz w:val="24"/>
          <w:szCs w:val="24"/>
          <w:lang w:val="hr-HR"/>
        </w:rPr>
        <w:t>00,00 €, reprezentaciju u iznosu od 1.000,00 €, pristojbe i naknade u iznosu od 500,00 € i ostale nespomenute ra</w:t>
      </w:r>
      <w:r w:rsidR="00D316CB" w:rsidRPr="00A93AFF">
        <w:rPr>
          <w:color w:val="000000" w:themeColor="text1"/>
          <w:sz w:val="24"/>
          <w:szCs w:val="24"/>
          <w:lang w:val="hr-HR"/>
        </w:rPr>
        <w:t>shode poslovanja u iznosu od 5.0</w:t>
      </w:r>
      <w:r w:rsidRPr="00A93AFF">
        <w:rPr>
          <w:color w:val="000000" w:themeColor="text1"/>
          <w:sz w:val="24"/>
          <w:szCs w:val="24"/>
          <w:lang w:val="hr-HR"/>
        </w:rPr>
        <w:t>00,00 €).</w:t>
      </w:r>
    </w:p>
    <w:p w:rsidR="003B67AB" w:rsidRPr="00A93AFF" w:rsidRDefault="003B67AB" w:rsidP="003B67AB">
      <w:pPr>
        <w:spacing w:after="0"/>
        <w:rPr>
          <w:color w:val="FF0000"/>
          <w:sz w:val="24"/>
          <w:szCs w:val="24"/>
          <w:lang w:val="hr-HR"/>
        </w:rPr>
      </w:pPr>
    </w:p>
    <w:p w:rsidR="003B67AB" w:rsidRPr="00A93AFF" w:rsidRDefault="003B67AB" w:rsidP="003B67AB">
      <w:pPr>
        <w:spacing w:after="0"/>
        <w:rPr>
          <w:b/>
          <w:color w:val="000000" w:themeColor="text1"/>
          <w:sz w:val="24"/>
          <w:szCs w:val="24"/>
          <w:lang w:val="hr-HR"/>
        </w:rPr>
      </w:pP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34 Financijski rashodi - 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- 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financijske rashode u iznosu od 4.000,00 €</w:t>
      </w:r>
      <w:r w:rsidRPr="00A93AFF">
        <w:rPr>
          <w:color w:val="000000" w:themeColor="text1"/>
          <w:sz w:val="24"/>
          <w:szCs w:val="24"/>
          <w:lang w:val="hr-HR"/>
        </w:rPr>
        <w:t xml:space="preserve"> (za bankarske usluge platnoga prometa)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</w:p>
    <w:p w:rsidR="003B67AB" w:rsidRPr="00A93AFF" w:rsidRDefault="003B67AB" w:rsidP="003B67AB">
      <w:pPr>
        <w:spacing w:after="0"/>
        <w:rPr>
          <w:b/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37 Naknade građanima i kućanstvima na temelju osiguranja – </w:t>
      </w:r>
    </w:p>
    <w:p w:rsidR="003B67AB" w:rsidRPr="00A93AFF" w:rsidRDefault="003B67AB" w:rsidP="003B67AB">
      <w:pPr>
        <w:spacing w:after="0"/>
        <w:rPr>
          <w:i/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- </w:t>
      </w:r>
      <w:r w:rsidRPr="00A93AFF">
        <w:rPr>
          <w:b/>
          <w:i/>
          <w:color w:val="000000" w:themeColor="text1"/>
          <w:sz w:val="24"/>
          <w:szCs w:val="24"/>
          <w:lang w:val="hr-HR"/>
        </w:rPr>
        <w:t>naknade građanima i kućanstvima u iznosu od 2.000,00</w:t>
      </w:r>
      <w:r w:rsidRPr="00A93AFF">
        <w:rPr>
          <w:i/>
          <w:color w:val="000000" w:themeColor="text1"/>
          <w:sz w:val="24"/>
          <w:szCs w:val="24"/>
          <w:lang w:val="hr-HR"/>
        </w:rPr>
        <w:t xml:space="preserve"> 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€ 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>Troškovi smještaja, prehrane, higijenske potrepštine za zatvorenike planirane su na bazi prosječnog broja</w:t>
      </w:r>
      <w:r w:rsidR="00A93AFF">
        <w:rPr>
          <w:color w:val="000000" w:themeColor="text1"/>
          <w:sz w:val="24"/>
          <w:szCs w:val="24"/>
          <w:lang w:val="hr-HR"/>
        </w:rPr>
        <w:t xml:space="preserve"> od</w:t>
      </w:r>
      <w:r w:rsidRPr="00A93AFF">
        <w:rPr>
          <w:color w:val="000000" w:themeColor="text1"/>
          <w:sz w:val="24"/>
          <w:szCs w:val="24"/>
          <w:lang w:val="hr-HR"/>
        </w:rPr>
        <w:t xml:space="preserve"> 280 zatvorenika, naknade za rad planirane su na bazi prosječnog broja 35 radno angažiranih.</w:t>
      </w:r>
    </w:p>
    <w:p w:rsidR="003B67AB" w:rsidRPr="00A93AFF" w:rsidRDefault="003B67AB" w:rsidP="003B67AB">
      <w:pPr>
        <w:spacing w:after="0"/>
        <w:rPr>
          <w:color w:val="FF0000"/>
          <w:sz w:val="24"/>
          <w:szCs w:val="24"/>
          <w:lang w:val="hr-HR"/>
        </w:rPr>
      </w:pPr>
    </w:p>
    <w:p w:rsidR="003B67AB" w:rsidRPr="00A93AFF" w:rsidRDefault="003B67AB" w:rsidP="003B67AB">
      <w:pPr>
        <w:spacing w:after="0"/>
        <w:rPr>
          <w:b/>
          <w:bCs/>
          <w:i/>
          <w:iCs/>
          <w:color w:val="000000" w:themeColor="text1"/>
          <w:sz w:val="24"/>
          <w:szCs w:val="24"/>
          <w:lang w:val="hr-HR"/>
        </w:rPr>
      </w:pPr>
    </w:p>
    <w:p w:rsidR="003B67AB" w:rsidRPr="00A93AFF" w:rsidRDefault="003B67AB" w:rsidP="003B67AB">
      <w:pPr>
        <w:spacing w:after="0"/>
        <w:rPr>
          <w:b/>
          <w:bCs/>
          <w:i/>
          <w:iCs/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42 Rashodi za nabavu proizvedene dugotrajne imovine -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- rashode za nabavu dugotrajne imovine</w:t>
      </w:r>
      <w:r w:rsidRPr="00A93AFF">
        <w:rPr>
          <w:color w:val="000000" w:themeColor="text1"/>
          <w:sz w:val="24"/>
          <w:szCs w:val="24"/>
          <w:lang w:val="hr-HR"/>
        </w:rPr>
        <w:t xml:space="preserve"> u iznosu od </w:t>
      </w:r>
      <w:r w:rsidR="00D316CB" w:rsidRPr="00A93AFF">
        <w:rPr>
          <w:b/>
          <w:bCs/>
          <w:color w:val="000000" w:themeColor="text1"/>
          <w:sz w:val="24"/>
          <w:szCs w:val="24"/>
          <w:lang w:val="hr-HR"/>
        </w:rPr>
        <w:t>607.700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>,00 €</w:t>
      </w:r>
      <w:r w:rsidRPr="00A93AFF">
        <w:rPr>
          <w:color w:val="000000" w:themeColor="text1"/>
          <w:sz w:val="24"/>
          <w:szCs w:val="24"/>
          <w:lang w:val="hr-HR"/>
        </w:rPr>
        <w:t xml:space="preserve"> (uredsku opremu i namještaj u iznosu od </w:t>
      </w:r>
      <w:r w:rsidR="00D316CB" w:rsidRPr="00A93AFF">
        <w:rPr>
          <w:color w:val="000000" w:themeColor="text1"/>
          <w:sz w:val="24"/>
          <w:szCs w:val="24"/>
          <w:lang w:val="hr-HR"/>
        </w:rPr>
        <w:t>2.000</w:t>
      </w:r>
      <w:r w:rsidR="00A93AFF">
        <w:rPr>
          <w:color w:val="000000" w:themeColor="text1"/>
          <w:sz w:val="24"/>
          <w:szCs w:val="24"/>
          <w:lang w:val="hr-HR"/>
        </w:rPr>
        <w:t>,</w:t>
      </w:r>
      <w:r w:rsidRPr="00A93AFF">
        <w:rPr>
          <w:bCs/>
          <w:color w:val="000000" w:themeColor="text1"/>
          <w:sz w:val="24"/>
          <w:szCs w:val="24"/>
          <w:lang w:val="hr-HR"/>
        </w:rPr>
        <w:t>00 €, komunikacijsku opremu u iznosu od 2.500,00 €, opremu za održavan</w:t>
      </w:r>
      <w:r w:rsidR="00A93AFF">
        <w:rPr>
          <w:bCs/>
          <w:color w:val="000000" w:themeColor="text1"/>
          <w:sz w:val="24"/>
          <w:szCs w:val="24"/>
          <w:lang w:val="hr-HR"/>
        </w:rPr>
        <w:t>je i zaštitu u iznosu od 1.000,</w:t>
      </w:r>
      <w:r w:rsidRPr="00A93AFF">
        <w:rPr>
          <w:bCs/>
          <w:color w:val="000000" w:themeColor="text1"/>
          <w:sz w:val="24"/>
          <w:szCs w:val="24"/>
          <w:lang w:val="hr-HR"/>
        </w:rPr>
        <w:t>00 €, medicinsku i laborator</w:t>
      </w:r>
      <w:r w:rsidR="00D316CB" w:rsidRPr="00A93AFF">
        <w:rPr>
          <w:bCs/>
          <w:color w:val="000000" w:themeColor="text1"/>
          <w:sz w:val="24"/>
          <w:szCs w:val="24"/>
          <w:lang w:val="hr-HR"/>
        </w:rPr>
        <w:t>ijsku opremu u iznosu od 200,</w:t>
      </w:r>
      <w:r w:rsidRPr="00A93AFF">
        <w:rPr>
          <w:bCs/>
          <w:color w:val="000000" w:themeColor="text1"/>
          <w:sz w:val="24"/>
          <w:szCs w:val="24"/>
          <w:lang w:val="hr-HR"/>
        </w:rPr>
        <w:t xml:space="preserve">00 € te instrumente, uređaje </w:t>
      </w:r>
      <w:r w:rsidR="00D316CB" w:rsidRPr="00A93AFF">
        <w:rPr>
          <w:bCs/>
          <w:color w:val="000000" w:themeColor="text1"/>
          <w:sz w:val="24"/>
          <w:szCs w:val="24"/>
          <w:lang w:val="hr-HR"/>
        </w:rPr>
        <w:t>i strojeve u iznosu od 2.000,</w:t>
      </w:r>
      <w:r w:rsidRPr="00A93AFF">
        <w:rPr>
          <w:bCs/>
          <w:color w:val="000000" w:themeColor="text1"/>
          <w:sz w:val="24"/>
          <w:szCs w:val="24"/>
          <w:lang w:val="hr-HR"/>
        </w:rPr>
        <w:t>00 €</w:t>
      </w:r>
      <w:r w:rsidRPr="00A93AFF">
        <w:rPr>
          <w:color w:val="000000" w:themeColor="text1"/>
          <w:sz w:val="24"/>
          <w:szCs w:val="24"/>
          <w:lang w:val="hr-HR"/>
        </w:rPr>
        <w:t xml:space="preserve">) </w:t>
      </w:r>
    </w:p>
    <w:p w:rsidR="003B67AB" w:rsidRPr="00A93AFF" w:rsidRDefault="003B67AB" w:rsidP="003B67AB">
      <w:pPr>
        <w:spacing w:after="0"/>
        <w:rPr>
          <w:color w:val="FF0000"/>
          <w:sz w:val="24"/>
          <w:szCs w:val="24"/>
          <w:lang w:val="hr-HR"/>
        </w:rPr>
      </w:pP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45 </w:t>
      </w:r>
      <w:r w:rsidRPr="00A93AFF">
        <w:rPr>
          <w:b/>
          <w:color w:val="000000" w:themeColor="text1"/>
          <w:sz w:val="24"/>
          <w:szCs w:val="24"/>
        </w:rPr>
        <w:t>Rashodi za dodatna ulaganja na nefinancijskoj imovini</w:t>
      </w:r>
      <w:r w:rsidRPr="00A93AFF">
        <w:rPr>
          <w:color w:val="000000" w:themeColor="text1"/>
          <w:sz w:val="24"/>
          <w:szCs w:val="24"/>
        </w:rPr>
        <w:t xml:space="preserve"> –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- dodatna ulaganja na nefinancijskoj imovini u iznosu od </w:t>
      </w:r>
      <w:r w:rsidR="00D316CB" w:rsidRPr="00A93AFF">
        <w:rPr>
          <w:b/>
          <w:bCs/>
          <w:color w:val="000000" w:themeColor="text1"/>
          <w:sz w:val="24"/>
          <w:szCs w:val="24"/>
          <w:lang w:val="hr-HR"/>
        </w:rPr>
        <w:t>600.000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>,00 €</w:t>
      </w:r>
      <w:r w:rsidRPr="00A93AFF">
        <w:rPr>
          <w:color w:val="000000" w:themeColor="text1"/>
          <w:sz w:val="24"/>
          <w:szCs w:val="24"/>
          <w:lang w:val="hr-HR"/>
        </w:rPr>
        <w:t xml:space="preserve"> - za sanaciju krovišta</w:t>
      </w:r>
      <w:r w:rsidR="00D316CB" w:rsidRPr="00A93AFF">
        <w:rPr>
          <w:color w:val="000000" w:themeColor="text1"/>
          <w:sz w:val="24"/>
          <w:szCs w:val="24"/>
          <w:lang w:val="hr-HR"/>
        </w:rPr>
        <w:t>, izgradnju parkirališta, izradu glavnog projekta energetske obnove, ugradnja so</w:t>
      </w:r>
      <w:r w:rsidR="00A93AFF">
        <w:rPr>
          <w:color w:val="000000" w:themeColor="text1"/>
          <w:sz w:val="24"/>
          <w:szCs w:val="24"/>
          <w:lang w:val="hr-HR"/>
        </w:rPr>
        <w:t xml:space="preserve">larne elektrane s pripadajućim </w:t>
      </w:r>
      <w:r w:rsidR="00D316CB" w:rsidRPr="00A93AFF">
        <w:rPr>
          <w:color w:val="000000" w:themeColor="text1"/>
          <w:sz w:val="24"/>
          <w:szCs w:val="24"/>
          <w:lang w:val="hr-HR"/>
        </w:rPr>
        <w:t>solarnim panelima</w:t>
      </w:r>
      <w:r w:rsidRPr="00A93AFF">
        <w:rPr>
          <w:color w:val="000000" w:themeColor="text1"/>
          <w:sz w:val="24"/>
          <w:szCs w:val="24"/>
          <w:lang w:val="hr-HR"/>
        </w:rPr>
        <w:t xml:space="preserve"> </w:t>
      </w:r>
    </w:p>
    <w:p w:rsidR="00D316CB" w:rsidRPr="00A93AFF" w:rsidRDefault="00D316CB" w:rsidP="003B67AB">
      <w:pPr>
        <w:spacing w:after="0"/>
        <w:rPr>
          <w:color w:val="000000" w:themeColor="text1"/>
          <w:sz w:val="24"/>
          <w:szCs w:val="24"/>
          <w:lang w:val="hr-HR"/>
        </w:rPr>
      </w:pPr>
    </w:p>
    <w:p w:rsidR="00A93AFF" w:rsidRDefault="00A93AFF" w:rsidP="003B67AB">
      <w:pPr>
        <w:spacing w:after="0"/>
        <w:rPr>
          <w:color w:val="000000" w:themeColor="text1"/>
          <w:sz w:val="24"/>
          <w:szCs w:val="24"/>
          <w:u w:val="single"/>
          <w:lang w:val="hr-HR"/>
        </w:rPr>
      </w:pP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u w:val="single"/>
          <w:lang w:val="hr-HR"/>
        </w:rPr>
      </w:pPr>
      <w:r w:rsidRPr="00A93AFF">
        <w:rPr>
          <w:color w:val="000000" w:themeColor="text1"/>
          <w:sz w:val="24"/>
          <w:szCs w:val="24"/>
          <w:u w:val="single"/>
          <w:lang w:val="hr-HR"/>
        </w:rPr>
        <w:lastRenderedPageBreak/>
        <w:t xml:space="preserve">Izvor 41- </w:t>
      </w:r>
    </w:p>
    <w:p w:rsidR="003B67AB" w:rsidRPr="00A93AFF" w:rsidRDefault="003B67AB" w:rsidP="003B67AB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38 Ostali rashodi</w:t>
      </w:r>
      <w:r w:rsidRPr="00A93AFF">
        <w:rPr>
          <w:color w:val="000000" w:themeColor="text1"/>
          <w:sz w:val="24"/>
          <w:szCs w:val="24"/>
          <w:lang w:val="hr-HR"/>
        </w:rPr>
        <w:t xml:space="preserve"> – u iznosu </w:t>
      </w:r>
      <w:r w:rsidR="00D316CB" w:rsidRPr="00A93AFF">
        <w:rPr>
          <w:b/>
          <w:bCs/>
          <w:color w:val="000000" w:themeColor="text1"/>
          <w:sz w:val="24"/>
          <w:szCs w:val="24"/>
          <w:lang w:val="hr-HR"/>
        </w:rPr>
        <w:t>100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>.000,00 €</w:t>
      </w:r>
      <w:r w:rsidRPr="00A93AFF">
        <w:rPr>
          <w:color w:val="000000" w:themeColor="text1"/>
          <w:sz w:val="24"/>
          <w:szCs w:val="24"/>
          <w:lang w:val="hr-HR"/>
        </w:rPr>
        <w:t xml:space="preserve"> odnose se na isplate sredstava udrugama civilnog društva temeljem ugovora sa Ministarstvom pravosuđa, uprave i digitalne transformacije za provođenje projekata unutar zatvorskog sustava</w:t>
      </w:r>
    </w:p>
    <w:p w:rsidR="00D1752B" w:rsidRPr="00A93AFF" w:rsidRDefault="00D1752B" w:rsidP="00D27D48">
      <w:pPr>
        <w:spacing w:after="0"/>
        <w:rPr>
          <w:b/>
          <w:color w:val="FF0000"/>
          <w:sz w:val="24"/>
          <w:szCs w:val="24"/>
          <w:lang w:val="hr-HR"/>
        </w:rPr>
      </w:pPr>
    </w:p>
    <w:p w:rsidR="00611C5F" w:rsidRPr="00A93AFF" w:rsidRDefault="00611C5F" w:rsidP="00D1752B">
      <w:pPr>
        <w:spacing w:after="0"/>
        <w:rPr>
          <w:color w:val="FF0000"/>
          <w:sz w:val="24"/>
          <w:szCs w:val="24"/>
          <w:lang w:val="hr-HR"/>
        </w:rPr>
      </w:pPr>
    </w:p>
    <w:p w:rsidR="00A85220" w:rsidRPr="00A93AFF" w:rsidRDefault="00A85220" w:rsidP="00A85220">
      <w:pPr>
        <w:spacing w:after="0"/>
        <w:rPr>
          <w:b/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2028. godina</w:t>
      </w:r>
    </w:p>
    <w:p w:rsidR="00A85220" w:rsidRPr="00A93AFF" w:rsidRDefault="00A85220" w:rsidP="00A85220">
      <w:pPr>
        <w:spacing w:after="0"/>
        <w:rPr>
          <w:color w:val="000000" w:themeColor="text1"/>
          <w:sz w:val="24"/>
          <w:szCs w:val="24"/>
          <w:u w:val="single"/>
          <w:lang w:val="hr-HR"/>
        </w:rPr>
      </w:pPr>
      <w:r w:rsidRPr="00A93AFF">
        <w:rPr>
          <w:color w:val="000000" w:themeColor="text1"/>
          <w:sz w:val="24"/>
          <w:szCs w:val="24"/>
          <w:u w:val="single"/>
          <w:lang w:val="hr-HR"/>
        </w:rPr>
        <w:t>Izvor 11</w:t>
      </w:r>
    </w:p>
    <w:p w:rsidR="00A85220" w:rsidRPr="00A93AFF" w:rsidRDefault="00A85220" w:rsidP="00A85220">
      <w:pPr>
        <w:spacing w:after="0"/>
        <w:rPr>
          <w:color w:val="000000" w:themeColor="text1"/>
          <w:sz w:val="24"/>
          <w:szCs w:val="24"/>
          <w:lang w:val="hr-HR"/>
        </w:rPr>
      </w:pPr>
    </w:p>
    <w:p w:rsidR="00A85220" w:rsidRPr="00A93AFF" w:rsidRDefault="00A85220" w:rsidP="00A85220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31 Rashodi za zaposlene</w:t>
      </w:r>
      <w:r w:rsidRPr="00A93AFF">
        <w:rPr>
          <w:color w:val="000000" w:themeColor="text1"/>
          <w:sz w:val="24"/>
          <w:szCs w:val="24"/>
          <w:lang w:val="hr-HR"/>
        </w:rPr>
        <w:t xml:space="preserve"> –</w:t>
      </w:r>
    </w:p>
    <w:p w:rsidR="00A85220" w:rsidRPr="00A93AFF" w:rsidRDefault="00A85220" w:rsidP="00A85220">
      <w:pPr>
        <w:rPr>
          <w:b/>
          <w:color w:val="000000" w:themeColor="text1"/>
          <w:sz w:val="24"/>
          <w:szCs w:val="24"/>
        </w:rPr>
      </w:pPr>
      <w:r w:rsidRPr="00A93AFF">
        <w:rPr>
          <w:b/>
          <w:color w:val="000000" w:themeColor="text1"/>
          <w:sz w:val="24"/>
          <w:szCs w:val="24"/>
        </w:rPr>
        <w:t>planirana su sredstva za rashode za zaposlene u iznosu od 4.562.069,00 eura.</w:t>
      </w:r>
    </w:p>
    <w:p w:rsidR="00A85220" w:rsidRPr="00A93AFF" w:rsidRDefault="00A85220" w:rsidP="00A85220">
      <w:pPr>
        <w:spacing w:after="0"/>
        <w:rPr>
          <w:b/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 xml:space="preserve">U 2028. </w:t>
      </w:r>
      <w:r w:rsidRPr="00A93AFF">
        <w:rPr>
          <w:b/>
          <w:color w:val="000000" w:themeColor="text1"/>
          <w:sz w:val="24"/>
          <w:szCs w:val="24"/>
        </w:rPr>
        <w:t>godini planirana su sredstva za plaće za zaposlene u iznosu od 3.557.587,00 eura</w:t>
      </w:r>
    </w:p>
    <w:p w:rsidR="00A85220" w:rsidRPr="00A93AFF" w:rsidRDefault="00A85220" w:rsidP="00A85220">
      <w:pPr>
        <w:spacing w:after="0"/>
        <w:rPr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 xml:space="preserve">za 130 zaposlenih. uzevši u obzir rast osnovice, novo zapošljavanje, te povećanje od 0,5% po godini staža. </w:t>
      </w:r>
    </w:p>
    <w:p w:rsidR="00A93AFF" w:rsidRDefault="00A85220" w:rsidP="00A85220">
      <w:pPr>
        <w:spacing w:after="0"/>
        <w:rPr>
          <w:color w:val="FF0000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 xml:space="preserve">Ostali rashodi za zaposlene u iznosu </w:t>
      </w:r>
      <w:r w:rsidRPr="00A93AFF">
        <w:rPr>
          <w:b/>
          <w:bCs/>
          <w:color w:val="000000" w:themeColor="text1"/>
          <w:sz w:val="24"/>
          <w:szCs w:val="24"/>
        </w:rPr>
        <w:t>213.500,00 €</w:t>
      </w:r>
      <w:r w:rsidRPr="00A93AFF">
        <w:rPr>
          <w:color w:val="000000" w:themeColor="text1"/>
          <w:sz w:val="24"/>
          <w:szCs w:val="24"/>
        </w:rPr>
        <w:t xml:space="preserve"> planirani su za regres, božićnice i uskrsnice u iznosu od 91.000,00</w:t>
      </w:r>
      <w:r w:rsidRPr="00A93AFF">
        <w:rPr>
          <w:bCs/>
          <w:color w:val="000000" w:themeColor="text1"/>
          <w:sz w:val="24"/>
          <w:szCs w:val="24"/>
        </w:rPr>
        <w:t xml:space="preserve"> €</w:t>
      </w:r>
      <w:r w:rsidRPr="00A93AFF">
        <w:rPr>
          <w:color w:val="000000" w:themeColor="text1"/>
          <w:sz w:val="24"/>
          <w:szCs w:val="24"/>
        </w:rPr>
        <w:t xml:space="preserve"> na osnovi 130 zaposlena, otpremnine u iznosu od 102.000,00 € za šest zaposlenika po posebnim uvjetima, jubilarne nagrade te pomoći za bolovanje, rođenje i smrt člana obitelji u iznosu od 12.000,00 € prema uočenoj dinamici isplata i dar za sv. Nikolu u iznosu od 8.500,00 € na bazi 85 djece.</w:t>
      </w:r>
      <w:r w:rsidRPr="00A93AFF">
        <w:rPr>
          <w:color w:val="FF0000"/>
          <w:sz w:val="24"/>
          <w:szCs w:val="24"/>
        </w:rPr>
        <w:t xml:space="preserve"> </w:t>
      </w:r>
    </w:p>
    <w:p w:rsidR="00A85220" w:rsidRPr="00A93AFF" w:rsidRDefault="00A85220" w:rsidP="00A85220">
      <w:pPr>
        <w:spacing w:after="0"/>
        <w:rPr>
          <w:color w:val="FF0000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 xml:space="preserve">Doprinosi na plaće planirani su u iznosu </w:t>
      </w:r>
      <w:r w:rsidRPr="00A93AFF">
        <w:rPr>
          <w:b/>
          <w:bCs/>
          <w:color w:val="000000" w:themeColor="text1"/>
          <w:sz w:val="24"/>
          <w:szCs w:val="24"/>
        </w:rPr>
        <w:t>790.000,00</w:t>
      </w:r>
      <w:r w:rsidRPr="00A93AFF">
        <w:rPr>
          <w:b/>
          <w:color w:val="000000" w:themeColor="text1"/>
          <w:sz w:val="24"/>
          <w:szCs w:val="24"/>
        </w:rPr>
        <w:t xml:space="preserve"> €.</w:t>
      </w:r>
    </w:p>
    <w:p w:rsidR="001B7587" w:rsidRPr="00A93AFF" w:rsidRDefault="001B7587" w:rsidP="001B7587">
      <w:pPr>
        <w:spacing w:after="0"/>
        <w:rPr>
          <w:color w:val="FF0000"/>
          <w:sz w:val="24"/>
          <w:szCs w:val="24"/>
          <w:lang w:val="hr-HR"/>
        </w:rPr>
      </w:pP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32 Materijalni rashodi</w:t>
      </w:r>
      <w:r w:rsidRPr="00A93AFF">
        <w:rPr>
          <w:color w:val="000000" w:themeColor="text1"/>
          <w:sz w:val="24"/>
          <w:szCs w:val="24"/>
          <w:lang w:val="hr-HR"/>
        </w:rPr>
        <w:t xml:space="preserve">  - </w:t>
      </w: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Planirana su sredstva u iznosu 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>1.103.200,00 €</w:t>
      </w:r>
      <w:r w:rsidRPr="00A93AFF">
        <w:rPr>
          <w:color w:val="000000" w:themeColor="text1"/>
          <w:sz w:val="24"/>
          <w:szCs w:val="24"/>
          <w:lang w:val="hr-HR"/>
        </w:rPr>
        <w:t>, od čega se na:</w:t>
      </w: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- </w:t>
      </w:r>
      <w:r w:rsidRPr="00A93AFF">
        <w:rPr>
          <w:b/>
          <w:i/>
          <w:iCs/>
          <w:color w:val="000000" w:themeColor="text1"/>
          <w:sz w:val="24"/>
          <w:szCs w:val="24"/>
          <w:lang w:val="hr-HR"/>
        </w:rPr>
        <w:t>naknade troškova zaposlenima</w:t>
      </w:r>
      <w:r w:rsidRPr="00A93AFF">
        <w:rPr>
          <w:i/>
          <w:iCs/>
          <w:color w:val="000000" w:themeColor="text1"/>
          <w:sz w:val="24"/>
          <w:szCs w:val="24"/>
          <w:lang w:val="hr-HR"/>
        </w:rPr>
        <w:t xml:space="preserve"> odnosi 144.500,00</w:t>
      </w:r>
      <w:r w:rsidRPr="00A93AFF">
        <w:rPr>
          <w:color w:val="000000" w:themeColor="text1"/>
          <w:sz w:val="24"/>
          <w:szCs w:val="24"/>
          <w:lang w:val="hr-HR"/>
        </w:rPr>
        <w:t xml:space="preserve"> € (prijevoz za okvirno za 120 zaposlenika i terenski dodatak prema uočenoj dinamici isplata – 8.000,00 €, službena putovanja 11.400,00 € i </w:t>
      </w:r>
      <w:r w:rsidR="00A93AFF">
        <w:rPr>
          <w:color w:val="000000" w:themeColor="text1"/>
          <w:sz w:val="24"/>
          <w:szCs w:val="24"/>
          <w:lang w:val="hr-HR"/>
        </w:rPr>
        <w:t>stručno usavršavanje 4.100,00 €</w:t>
      </w:r>
      <w:r w:rsidRPr="00A93AFF">
        <w:rPr>
          <w:color w:val="000000" w:themeColor="text1"/>
          <w:sz w:val="24"/>
          <w:szCs w:val="24"/>
          <w:lang w:val="hr-HR"/>
        </w:rPr>
        <w:t>)</w:t>
      </w: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color w:val="000000" w:themeColor="text1"/>
          <w:sz w:val="24"/>
          <w:szCs w:val="24"/>
          <w:lang w:val="hr-HR"/>
        </w:rPr>
        <w:t xml:space="preserve">- 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rashode za materijal i energiju</w:t>
      </w:r>
      <w:r w:rsidRPr="00A93AFF">
        <w:rPr>
          <w:i/>
          <w:iCs/>
          <w:color w:val="000000" w:themeColor="text1"/>
          <w:sz w:val="24"/>
          <w:szCs w:val="24"/>
          <w:lang w:val="hr-HR"/>
        </w:rPr>
        <w:t xml:space="preserve"> odnosi 672.000,00</w:t>
      </w:r>
      <w:r w:rsidRPr="00A93AFF">
        <w:rPr>
          <w:color w:val="000000" w:themeColor="text1"/>
          <w:sz w:val="24"/>
          <w:szCs w:val="24"/>
          <w:lang w:val="hr-HR"/>
        </w:rPr>
        <w:t xml:space="preserve"> € (za uredski materijal i ostale materijaln</w:t>
      </w:r>
      <w:r w:rsidR="00A93AFF">
        <w:rPr>
          <w:color w:val="000000" w:themeColor="text1"/>
          <w:sz w:val="24"/>
          <w:szCs w:val="24"/>
          <w:lang w:val="hr-HR"/>
        </w:rPr>
        <w:t xml:space="preserve">e rashode u iznosu od 37.000,00 </w:t>
      </w:r>
      <w:r w:rsidRPr="00A93AFF">
        <w:rPr>
          <w:color w:val="000000" w:themeColor="text1"/>
          <w:sz w:val="24"/>
          <w:szCs w:val="24"/>
          <w:lang w:val="hr-HR"/>
        </w:rPr>
        <w:t>€, namirnice, lijekove za zatvorenike, ostali materijal za redovno poslovanje u iznosu od 450.000,00 €, gorivo  i el. energiju u iznosu od 150.000,00 €, materijal i dijelove za tekuće održavanje u iznosu od 20.000,00 €, sitni inventar i auto gume u iznosu od 12.000,00 €, radnu odjeću i obuću za zatvorenike u iznosu od 2.500,00 €)</w:t>
      </w: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- rashode za usluge</w:t>
      </w:r>
      <w:r w:rsidRPr="00A93AFF">
        <w:rPr>
          <w:color w:val="000000" w:themeColor="text1"/>
          <w:sz w:val="24"/>
          <w:szCs w:val="24"/>
          <w:lang w:val="hr-HR"/>
        </w:rPr>
        <w:t xml:space="preserve"> odnosi se 245.500,00 € (usluge pošte i telefona 18.000,00 €, usluge tekućeg i investicijskog održavanja u iznosu od 40.000,00 €, objave u narodnim novinama 5.500,00 €, komunalne naknade u iznosu od 120.000,00 €, najam u iznosu od 4.500,00 €, zdravstvene usluge liječenja zatvorenika 22.000,00 €, ugovori o djelu u iznosu od 32.000,00 €, računalne usluge u iznosu od 500,00 €, ostale usluge vezane za redovno poslovanje u iznosu od 3.000,00 €</w:t>
      </w:r>
      <w:r w:rsidR="00A93AFF">
        <w:rPr>
          <w:color w:val="000000" w:themeColor="text1"/>
          <w:sz w:val="24"/>
          <w:szCs w:val="24"/>
          <w:lang w:val="hr-HR"/>
        </w:rPr>
        <w:t>)</w:t>
      </w:r>
      <w:r w:rsidRPr="00A93AFF">
        <w:rPr>
          <w:color w:val="000000" w:themeColor="text1"/>
          <w:sz w:val="24"/>
          <w:szCs w:val="24"/>
          <w:lang w:val="hr-HR"/>
        </w:rPr>
        <w:t>.</w:t>
      </w: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- ostale nespomenute rashode odnosu od 41.200 € (</w:t>
      </w:r>
      <w:r w:rsidRPr="00A93AFF">
        <w:rPr>
          <w:color w:val="000000" w:themeColor="text1"/>
          <w:sz w:val="24"/>
          <w:szCs w:val="24"/>
          <w:lang w:val="hr-HR"/>
        </w:rPr>
        <w:t>za naknade za rad zatvorenika u iznosu od 31.000,00 €, osiguranje prijevoznih sredstava u iznosu od 4.200,00 €, reprezentaciju u iznosu od 1.000,00 €, pristojbe i naknade u iznosu od 500,00 € i ostale nespomenute rashode poslovanja u iznosu od 4.500,00 €).</w:t>
      </w:r>
    </w:p>
    <w:p w:rsidR="001B7587" w:rsidRPr="00A93AFF" w:rsidRDefault="001B7587" w:rsidP="001B7587">
      <w:pPr>
        <w:spacing w:after="0"/>
        <w:rPr>
          <w:b/>
          <w:color w:val="FF0000"/>
          <w:sz w:val="24"/>
          <w:szCs w:val="24"/>
          <w:lang w:val="hr-HR"/>
        </w:rPr>
      </w:pP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34 Financijski rashodi - </w:t>
      </w: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- </w:t>
      </w: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financijske rashode u iznosu od 4.000,00 €</w:t>
      </w:r>
      <w:r w:rsidRPr="00A93AFF">
        <w:rPr>
          <w:color w:val="000000" w:themeColor="text1"/>
          <w:sz w:val="24"/>
          <w:szCs w:val="24"/>
          <w:lang w:val="hr-HR"/>
        </w:rPr>
        <w:t xml:space="preserve"> (za bankarske usluge platnoga prometa)</w:t>
      </w: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>Troškovi smještaja, prehrane, higijenske potrepštine za zatvorenike planirane su na bazi prosječnog broja 280 zatvorenika, naknade za rad planirane su na bazi prosječnog broja 35 radno angažiranih.</w:t>
      </w:r>
    </w:p>
    <w:p w:rsidR="001B7587" w:rsidRPr="00A93AFF" w:rsidRDefault="001B7587" w:rsidP="001B7587">
      <w:pPr>
        <w:spacing w:after="0"/>
        <w:rPr>
          <w:color w:val="FF0000"/>
          <w:sz w:val="24"/>
          <w:szCs w:val="24"/>
          <w:lang w:val="hr-HR"/>
        </w:rPr>
      </w:pPr>
    </w:p>
    <w:p w:rsidR="001B7587" w:rsidRPr="00A93AFF" w:rsidRDefault="001B7587" w:rsidP="001B7587">
      <w:pPr>
        <w:spacing w:after="0"/>
        <w:rPr>
          <w:b/>
          <w:bCs/>
          <w:i/>
          <w:iCs/>
          <w:color w:val="FF0000"/>
          <w:sz w:val="24"/>
          <w:szCs w:val="24"/>
          <w:lang w:val="hr-HR"/>
        </w:rPr>
      </w:pPr>
    </w:p>
    <w:p w:rsidR="001B7587" w:rsidRPr="00A93AFF" w:rsidRDefault="001B7587" w:rsidP="001B7587">
      <w:pPr>
        <w:spacing w:after="0"/>
        <w:rPr>
          <w:b/>
          <w:bCs/>
          <w:i/>
          <w:iCs/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42 Rashodi za nabavu proizvedene dugotrajne imovine -</w:t>
      </w: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bCs/>
          <w:i/>
          <w:iCs/>
          <w:color w:val="000000" w:themeColor="text1"/>
          <w:sz w:val="24"/>
          <w:szCs w:val="24"/>
          <w:lang w:val="hr-HR"/>
        </w:rPr>
        <w:t>- rashode za nabavu dugotrajne imovine</w:t>
      </w:r>
      <w:r w:rsidRPr="00A93AFF">
        <w:rPr>
          <w:color w:val="000000" w:themeColor="text1"/>
          <w:sz w:val="24"/>
          <w:szCs w:val="24"/>
          <w:lang w:val="hr-HR"/>
        </w:rPr>
        <w:t xml:space="preserve"> u iznosu od 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>507.200,00 €</w:t>
      </w:r>
      <w:r w:rsidRPr="00A93AFF">
        <w:rPr>
          <w:color w:val="000000" w:themeColor="text1"/>
          <w:sz w:val="24"/>
          <w:szCs w:val="24"/>
          <w:lang w:val="hr-HR"/>
        </w:rPr>
        <w:t xml:space="preserve"> (uredsku opremu i namještaj u iznosu od </w:t>
      </w:r>
      <w:r w:rsidR="00135A0D" w:rsidRPr="00A93AFF">
        <w:rPr>
          <w:color w:val="000000" w:themeColor="text1"/>
          <w:sz w:val="24"/>
          <w:szCs w:val="24"/>
          <w:lang w:val="hr-HR"/>
        </w:rPr>
        <w:t>1</w:t>
      </w:r>
      <w:r w:rsidRPr="00A93AFF">
        <w:rPr>
          <w:color w:val="000000" w:themeColor="text1"/>
          <w:sz w:val="24"/>
          <w:szCs w:val="24"/>
          <w:lang w:val="hr-HR"/>
        </w:rPr>
        <w:t>.</w:t>
      </w:r>
      <w:r w:rsidR="00135A0D" w:rsidRPr="00A93AFF">
        <w:rPr>
          <w:color w:val="000000" w:themeColor="text1"/>
          <w:sz w:val="24"/>
          <w:szCs w:val="24"/>
          <w:lang w:val="hr-HR"/>
        </w:rPr>
        <w:t>5</w:t>
      </w:r>
      <w:r w:rsidRPr="00A93AFF">
        <w:rPr>
          <w:color w:val="000000" w:themeColor="text1"/>
          <w:sz w:val="24"/>
          <w:szCs w:val="24"/>
          <w:lang w:val="hr-HR"/>
        </w:rPr>
        <w:t xml:space="preserve">00, </w:t>
      </w:r>
      <w:r w:rsidRPr="00A93AFF">
        <w:rPr>
          <w:bCs/>
          <w:color w:val="000000" w:themeColor="text1"/>
          <w:sz w:val="24"/>
          <w:szCs w:val="24"/>
          <w:lang w:val="hr-HR"/>
        </w:rPr>
        <w:t>00 €, komunikacijsku opremu u iznosu od 2.500,00 €, opremu za održavanje i zaštitu u iznosu od 1.000, 00 €, medicinsku i laboratorijsku opremu u iznosu od 200,00 € te instrumente, uređaje i strojeve u iznosu od 2.000,00 €</w:t>
      </w:r>
      <w:r w:rsidRPr="00A93AFF">
        <w:rPr>
          <w:color w:val="000000" w:themeColor="text1"/>
          <w:sz w:val="24"/>
          <w:szCs w:val="24"/>
          <w:lang w:val="hr-HR"/>
        </w:rPr>
        <w:t xml:space="preserve">) </w:t>
      </w:r>
    </w:p>
    <w:p w:rsidR="001B7587" w:rsidRPr="00A93AFF" w:rsidRDefault="001B7587" w:rsidP="001B7587">
      <w:pPr>
        <w:spacing w:after="0"/>
        <w:rPr>
          <w:color w:val="FF0000"/>
          <w:sz w:val="24"/>
          <w:szCs w:val="24"/>
          <w:lang w:val="hr-HR"/>
        </w:rPr>
      </w:pP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 xml:space="preserve">45 </w:t>
      </w:r>
      <w:r w:rsidRPr="00A93AFF">
        <w:rPr>
          <w:b/>
          <w:color w:val="000000" w:themeColor="text1"/>
          <w:sz w:val="24"/>
          <w:szCs w:val="24"/>
        </w:rPr>
        <w:t>Rashodi za dodatna ulaganja na nefinancijskoj imovini</w:t>
      </w:r>
      <w:r w:rsidRPr="00A93AFF">
        <w:rPr>
          <w:color w:val="000000" w:themeColor="text1"/>
          <w:sz w:val="24"/>
          <w:szCs w:val="24"/>
        </w:rPr>
        <w:t xml:space="preserve"> –</w:t>
      </w: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- dodatna ulaganja na nefinancijskoj imovini u iznosu od </w:t>
      </w:r>
      <w:r w:rsidR="00135A0D" w:rsidRPr="00A93AFF">
        <w:rPr>
          <w:b/>
          <w:bCs/>
          <w:color w:val="000000" w:themeColor="text1"/>
          <w:sz w:val="24"/>
          <w:szCs w:val="24"/>
          <w:lang w:val="hr-HR"/>
        </w:rPr>
        <w:t>5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>00.000,00 €</w:t>
      </w:r>
      <w:r w:rsidRPr="00A93AFF">
        <w:rPr>
          <w:color w:val="000000" w:themeColor="text1"/>
          <w:sz w:val="24"/>
          <w:szCs w:val="24"/>
          <w:lang w:val="hr-HR"/>
        </w:rPr>
        <w:t xml:space="preserve"> - za </w:t>
      </w:r>
      <w:r w:rsidR="00135A0D" w:rsidRPr="00A93AFF">
        <w:rPr>
          <w:color w:val="000000" w:themeColor="text1"/>
          <w:sz w:val="24"/>
          <w:szCs w:val="24"/>
          <w:lang w:val="hr-HR"/>
        </w:rPr>
        <w:t>energetsku obnovu zgrade</w:t>
      </w:r>
    </w:p>
    <w:p w:rsidR="00135A0D" w:rsidRPr="00A93AFF" w:rsidRDefault="00135A0D" w:rsidP="001B7587">
      <w:pPr>
        <w:spacing w:after="0"/>
        <w:rPr>
          <w:color w:val="FF0000"/>
          <w:sz w:val="24"/>
          <w:szCs w:val="24"/>
          <w:lang w:val="hr-HR"/>
        </w:rPr>
      </w:pP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color w:val="000000" w:themeColor="text1"/>
          <w:sz w:val="24"/>
          <w:szCs w:val="24"/>
          <w:lang w:val="hr-HR"/>
        </w:rPr>
        <w:t xml:space="preserve">Izvor 41- </w:t>
      </w:r>
    </w:p>
    <w:p w:rsidR="001B7587" w:rsidRPr="00A93AFF" w:rsidRDefault="001B7587" w:rsidP="001B7587">
      <w:pPr>
        <w:spacing w:after="0"/>
        <w:rPr>
          <w:color w:val="000000" w:themeColor="text1"/>
          <w:sz w:val="24"/>
          <w:szCs w:val="24"/>
          <w:lang w:val="hr-HR"/>
        </w:rPr>
      </w:pPr>
      <w:r w:rsidRPr="00A93AFF">
        <w:rPr>
          <w:b/>
          <w:color w:val="000000" w:themeColor="text1"/>
          <w:sz w:val="24"/>
          <w:szCs w:val="24"/>
          <w:lang w:val="hr-HR"/>
        </w:rPr>
        <w:t>38 Ostali rashodi</w:t>
      </w:r>
      <w:r w:rsidRPr="00A93AFF">
        <w:rPr>
          <w:color w:val="000000" w:themeColor="text1"/>
          <w:sz w:val="24"/>
          <w:szCs w:val="24"/>
          <w:lang w:val="hr-HR"/>
        </w:rPr>
        <w:t xml:space="preserve"> – u iznosu </w:t>
      </w:r>
      <w:r w:rsidR="00135A0D" w:rsidRPr="00A93AFF">
        <w:rPr>
          <w:b/>
          <w:bCs/>
          <w:color w:val="000000" w:themeColor="text1"/>
          <w:sz w:val="24"/>
          <w:szCs w:val="24"/>
          <w:lang w:val="hr-HR"/>
        </w:rPr>
        <w:t>9</w:t>
      </w:r>
      <w:r w:rsidRPr="00A93AFF">
        <w:rPr>
          <w:b/>
          <w:bCs/>
          <w:color w:val="000000" w:themeColor="text1"/>
          <w:sz w:val="24"/>
          <w:szCs w:val="24"/>
          <w:lang w:val="hr-HR"/>
        </w:rPr>
        <w:t>0.000,00 €</w:t>
      </w:r>
      <w:r w:rsidRPr="00A93AFF">
        <w:rPr>
          <w:color w:val="000000" w:themeColor="text1"/>
          <w:sz w:val="24"/>
          <w:szCs w:val="24"/>
          <w:lang w:val="hr-HR"/>
        </w:rPr>
        <w:t xml:space="preserve"> odnose se na isplate sredstava udrugama civilnog društva temeljem ugovora sa Ministarstvom pravosuđa, uprave i digitalne transformacije za provođenje projekata unutar zatvorskog sustava</w:t>
      </w:r>
    </w:p>
    <w:p w:rsidR="00135A0D" w:rsidRPr="00A93AFF" w:rsidRDefault="00135A0D" w:rsidP="006F1566">
      <w:pPr>
        <w:rPr>
          <w:b/>
          <w:bCs/>
          <w:color w:val="FF0000"/>
          <w:sz w:val="24"/>
          <w:szCs w:val="24"/>
        </w:rPr>
      </w:pPr>
    </w:p>
    <w:p w:rsidR="006B30D5" w:rsidRPr="00A93AFF" w:rsidRDefault="006B30D5" w:rsidP="006F1566">
      <w:pPr>
        <w:rPr>
          <w:b/>
          <w:bCs/>
          <w:color w:val="FF0000"/>
          <w:sz w:val="24"/>
          <w:szCs w:val="24"/>
        </w:rPr>
      </w:pPr>
    </w:p>
    <w:p w:rsidR="006F1566" w:rsidRPr="00A93AFF" w:rsidRDefault="006F1566" w:rsidP="006F1566">
      <w:pPr>
        <w:rPr>
          <w:b/>
          <w:bCs/>
          <w:color w:val="000000" w:themeColor="text1"/>
          <w:sz w:val="24"/>
          <w:szCs w:val="24"/>
        </w:rPr>
      </w:pPr>
      <w:r w:rsidRPr="00A93AFF">
        <w:rPr>
          <w:b/>
          <w:bCs/>
          <w:color w:val="000000" w:themeColor="text1"/>
          <w:sz w:val="24"/>
          <w:szCs w:val="24"/>
        </w:rPr>
        <w:t>A630113 IZVRŠAVANJE KAZNE ZATVORA, MJERE PRITVORA I ODGOJNE MJERE (IZ EVIDENCIJSKIH PRIHODA)</w:t>
      </w:r>
    </w:p>
    <w:p w:rsidR="006F1566" w:rsidRPr="00A93AFF" w:rsidRDefault="006F1566" w:rsidP="006F1566">
      <w:pPr>
        <w:rPr>
          <w:color w:val="000000" w:themeColor="text1"/>
          <w:sz w:val="24"/>
          <w:szCs w:val="24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47"/>
        <w:gridCol w:w="1527"/>
        <w:gridCol w:w="1498"/>
        <w:gridCol w:w="1531"/>
        <w:gridCol w:w="1531"/>
        <w:gridCol w:w="1531"/>
        <w:gridCol w:w="1141"/>
      </w:tblGrid>
      <w:tr w:rsidR="0099114F" w:rsidRPr="00A93AFF" w:rsidTr="006F1566">
        <w:trPr>
          <w:jc w:val="center"/>
        </w:trPr>
        <w:tc>
          <w:tcPr>
            <w:tcW w:w="1460" w:type="dxa"/>
            <w:shd w:val="clear" w:color="auto" w:fill="B5C0D8"/>
          </w:tcPr>
          <w:p w:rsidR="006F1566" w:rsidRPr="00A93AFF" w:rsidRDefault="006F1566" w:rsidP="009F329F">
            <w:pPr>
              <w:pStyle w:val="CellHeader"/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:rsidR="006F1566" w:rsidRPr="00A93AFF" w:rsidRDefault="006F1566" w:rsidP="009F329F">
            <w:pPr>
              <w:pStyle w:val="CellHeader"/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Izvršenje 202</w:t>
            </w:r>
            <w:r w:rsidR="009335F2" w:rsidRPr="00A93AFF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:rsidR="006F1566" w:rsidRPr="00A93AFF" w:rsidRDefault="006F1566" w:rsidP="009F329F">
            <w:pPr>
              <w:pStyle w:val="CellHeader"/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Plan 202</w:t>
            </w:r>
            <w:r w:rsidR="009335F2" w:rsidRPr="00A93AFF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:rsidR="006F1566" w:rsidRPr="00A93AFF" w:rsidRDefault="006F1566" w:rsidP="009F329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Plan 202</w:t>
            </w:r>
            <w:r w:rsidR="009335F2"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6</w:t>
            </w: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:rsidR="006F1566" w:rsidRPr="00A93AFF" w:rsidRDefault="006F1566" w:rsidP="009F329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Plan 202</w:t>
            </w:r>
            <w:r w:rsidR="009335F2"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7</w:t>
            </w: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:rsidR="006F1566" w:rsidRPr="00A93AFF" w:rsidRDefault="006F1566" w:rsidP="009F329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Plan 202</w:t>
            </w:r>
            <w:r w:rsidR="009335F2"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8</w:t>
            </w:r>
            <w:r w:rsidRPr="00A93AFF">
              <w:rPr>
                <w:rFonts w:cs="Times New Roman"/>
                <w:b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:rsidR="006F1566" w:rsidRPr="00A93AFF" w:rsidRDefault="006F1566" w:rsidP="009F329F">
            <w:pPr>
              <w:pStyle w:val="CellHeader"/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Indeks 202</w:t>
            </w:r>
            <w:r w:rsidR="009335F2" w:rsidRPr="00A93AFF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  <w:r w:rsidR="00B841C5" w:rsidRPr="00A93AFF">
              <w:rPr>
                <w:rFonts w:cs="Times New Roman"/>
                <w:color w:val="000000" w:themeColor="text1"/>
                <w:sz w:val="24"/>
                <w:szCs w:val="24"/>
              </w:rPr>
              <w:t>/</w:t>
            </w:r>
            <w:r w:rsidRPr="00A93AFF">
              <w:rPr>
                <w:rFonts w:cs="Times New Roman"/>
                <w:color w:val="000000" w:themeColor="text1"/>
                <w:sz w:val="24"/>
                <w:szCs w:val="24"/>
              </w:rPr>
              <w:t>202</w:t>
            </w:r>
            <w:r w:rsidR="009335F2" w:rsidRPr="00A93AFF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F1566" w:rsidRPr="00A93AFF" w:rsidTr="006F1566">
        <w:trPr>
          <w:jc w:val="center"/>
        </w:trPr>
        <w:tc>
          <w:tcPr>
            <w:tcW w:w="1460" w:type="dxa"/>
            <w:vAlign w:val="top"/>
          </w:tcPr>
          <w:p w:rsidR="006F1566" w:rsidRPr="00A93AFF" w:rsidRDefault="006F1566" w:rsidP="009F329F">
            <w:pPr>
              <w:pStyle w:val="Naslov4"/>
              <w:spacing w:after="0"/>
              <w:jc w:val="center"/>
              <w:outlineLvl w:val="3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A630113</w:t>
            </w:r>
          </w:p>
        </w:tc>
        <w:tc>
          <w:tcPr>
            <w:tcW w:w="1544" w:type="dxa"/>
            <w:vAlign w:val="top"/>
          </w:tcPr>
          <w:p w:rsidR="006F1566" w:rsidRPr="00A93AFF" w:rsidRDefault="00135A0D" w:rsidP="009F32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2.996,28</w:t>
            </w:r>
          </w:p>
        </w:tc>
        <w:tc>
          <w:tcPr>
            <w:tcW w:w="1511" w:type="dxa"/>
            <w:vAlign w:val="top"/>
          </w:tcPr>
          <w:p w:rsidR="006F1566" w:rsidRPr="00A93AFF" w:rsidRDefault="00135A0D" w:rsidP="009F32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52.000,00</w:t>
            </w:r>
          </w:p>
        </w:tc>
        <w:tc>
          <w:tcPr>
            <w:tcW w:w="1545" w:type="dxa"/>
            <w:vAlign w:val="top"/>
          </w:tcPr>
          <w:p w:rsidR="006F1566" w:rsidRPr="00A93AFF" w:rsidRDefault="00135A0D" w:rsidP="009F32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50.000,00</w:t>
            </w:r>
          </w:p>
        </w:tc>
        <w:tc>
          <w:tcPr>
            <w:tcW w:w="1545" w:type="dxa"/>
            <w:vAlign w:val="top"/>
          </w:tcPr>
          <w:p w:rsidR="006F1566" w:rsidRPr="00A93AFF" w:rsidRDefault="00135A0D" w:rsidP="009F32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50.000,00</w:t>
            </w:r>
          </w:p>
        </w:tc>
        <w:tc>
          <w:tcPr>
            <w:tcW w:w="1545" w:type="dxa"/>
            <w:vAlign w:val="top"/>
          </w:tcPr>
          <w:p w:rsidR="006F1566" w:rsidRPr="00A93AFF" w:rsidRDefault="00135A0D" w:rsidP="009F32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50.000,00</w:t>
            </w:r>
          </w:p>
        </w:tc>
        <w:tc>
          <w:tcPr>
            <w:tcW w:w="1056" w:type="dxa"/>
            <w:vAlign w:val="top"/>
          </w:tcPr>
          <w:p w:rsidR="006F1566" w:rsidRPr="00A93AFF" w:rsidRDefault="00135A0D" w:rsidP="009F32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93AFF">
              <w:rPr>
                <w:color w:val="000000" w:themeColor="text1"/>
                <w:sz w:val="24"/>
                <w:szCs w:val="24"/>
              </w:rPr>
              <w:t>0,96</w:t>
            </w:r>
          </w:p>
        </w:tc>
      </w:tr>
    </w:tbl>
    <w:p w:rsidR="006F1566" w:rsidRPr="00A93AFF" w:rsidRDefault="006F1566" w:rsidP="006F1566">
      <w:pPr>
        <w:rPr>
          <w:color w:val="000000" w:themeColor="text1"/>
          <w:sz w:val="24"/>
          <w:szCs w:val="24"/>
        </w:rPr>
      </w:pPr>
    </w:p>
    <w:p w:rsidR="003E76DC" w:rsidRPr="00A93AFF" w:rsidRDefault="006F1566" w:rsidP="006F1566">
      <w:pPr>
        <w:rPr>
          <w:color w:val="000000" w:themeColor="text1"/>
          <w:sz w:val="24"/>
          <w:szCs w:val="24"/>
        </w:rPr>
      </w:pPr>
      <w:r w:rsidRPr="00A93AFF">
        <w:rPr>
          <w:i/>
          <w:iCs/>
          <w:color w:val="000000" w:themeColor="text1"/>
          <w:sz w:val="24"/>
          <w:szCs w:val="24"/>
        </w:rPr>
        <w:t>Navedena aktivnost obuhvaća sve izvore financiranja (osim izvora 11</w:t>
      </w:r>
      <w:r w:rsidR="00907DE9" w:rsidRPr="00A93AFF">
        <w:rPr>
          <w:i/>
          <w:iCs/>
          <w:color w:val="000000" w:themeColor="text1"/>
          <w:sz w:val="24"/>
          <w:szCs w:val="24"/>
        </w:rPr>
        <w:t xml:space="preserve"> i 41</w:t>
      </w:r>
      <w:r w:rsidRPr="00A93AFF">
        <w:rPr>
          <w:i/>
          <w:iCs/>
          <w:color w:val="000000" w:themeColor="text1"/>
          <w:sz w:val="24"/>
          <w:szCs w:val="24"/>
        </w:rPr>
        <w:t>), budući prema Zakonu o proračunu i Uputi Ministarstva financija proizlazi obveza iskazivanja ukupnih prihoda i primitaka iz svih izvora financiranja u državnom proračunu. Na ustanove u sustavu izvršenja sankcija ne odnosi se obveza uplate svih prihoda u državni proračun, već ostvarenje i trošenje vlastitih prihoda iskazuju jednom mjesečno u sustavu državne riznice (evidencijski).</w:t>
      </w:r>
      <w:r w:rsidRPr="00A93AFF">
        <w:rPr>
          <w:color w:val="000000" w:themeColor="text1"/>
          <w:sz w:val="24"/>
          <w:szCs w:val="24"/>
        </w:rPr>
        <w:t xml:space="preserve"> </w:t>
      </w:r>
    </w:p>
    <w:p w:rsidR="006A5B7D" w:rsidRPr="00A93AFF" w:rsidRDefault="006F1566" w:rsidP="006A5B7D">
      <w:pPr>
        <w:rPr>
          <w:i/>
          <w:iCs/>
          <w:color w:val="000000" w:themeColor="text1"/>
          <w:sz w:val="24"/>
          <w:szCs w:val="24"/>
        </w:rPr>
      </w:pPr>
      <w:r w:rsidRPr="00A93AFF">
        <w:rPr>
          <w:i/>
          <w:iCs/>
          <w:color w:val="000000" w:themeColor="text1"/>
          <w:sz w:val="24"/>
          <w:szCs w:val="24"/>
        </w:rPr>
        <w:t>Prihodi koji se u riznici iskazuju evidencijski koriste se za podmirivanje materijalnih</w:t>
      </w:r>
      <w:r w:rsidR="00F63EA3" w:rsidRPr="00A93AFF">
        <w:rPr>
          <w:i/>
          <w:iCs/>
          <w:color w:val="000000" w:themeColor="text1"/>
          <w:sz w:val="24"/>
          <w:szCs w:val="24"/>
        </w:rPr>
        <w:t xml:space="preserve"> i </w:t>
      </w:r>
      <w:r w:rsidRPr="00A93AFF">
        <w:rPr>
          <w:i/>
          <w:iCs/>
          <w:color w:val="000000" w:themeColor="text1"/>
          <w:sz w:val="24"/>
          <w:szCs w:val="24"/>
        </w:rPr>
        <w:t>rashoda poslovanja poboljšanje uvjeta života</w:t>
      </w:r>
      <w:r w:rsidR="00F63EA3" w:rsidRPr="00A93AFF">
        <w:rPr>
          <w:i/>
          <w:iCs/>
          <w:color w:val="000000" w:themeColor="text1"/>
          <w:sz w:val="24"/>
          <w:szCs w:val="24"/>
        </w:rPr>
        <w:t xml:space="preserve"> zatvorenika, te </w:t>
      </w:r>
      <w:r w:rsidR="00CF2D31" w:rsidRPr="00A93AFF">
        <w:rPr>
          <w:i/>
          <w:iCs/>
          <w:color w:val="000000" w:themeColor="text1"/>
          <w:sz w:val="24"/>
          <w:szCs w:val="24"/>
        </w:rPr>
        <w:t>kapitalne izdatke.</w:t>
      </w:r>
      <w:r w:rsidR="006A5B7D" w:rsidRPr="00A93AFF">
        <w:rPr>
          <w:i/>
          <w:iCs/>
          <w:color w:val="000000" w:themeColor="text1"/>
          <w:sz w:val="24"/>
          <w:szCs w:val="24"/>
        </w:rPr>
        <w:t xml:space="preserve"> i namijenjena su za pokriće rashoda vezanih uz obavljanje vlastite djelatnosti te za ulaganja u opremu, uređaje i strojeve potrebne za obavljanje vlastite djelatnosti u radionicama kao i za poboljšanje uvjeta za rad zatvorenika. Plan rashoda je uvećan u odnosu na 202</w:t>
      </w:r>
      <w:r w:rsidR="009335F2" w:rsidRPr="00A93AFF">
        <w:rPr>
          <w:i/>
          <w:iCs/>
          <w:color w:val="000000" w:themeColor="text1"/>
          <w:sz w:val="24"/>
          <w:szCs w:val="24"/>
        </w:rPr>
        <w:t>4</w:t>
      </w:r>
      <w:r w:rsidR="006A5B7D" w:rsidRPr="00A93AFF">
        <w:rPr>
          <w:i/>
          <w:iCs/>
          <w:color w:val="000000" w:themeColor="text1"/>
          <w:sz w:val="24"/>
          <w:szCs w:val="24"/>
        </w:rPr>
        <w:t>.</w:t>
      </w:r>
      <w:r w:rsidR="007F27B0">
        <w:rPr>
          <w:i/>
          <w:iCs/>
          <w:color w:val="000000" w:themeColor="text1"/>
          <w:sz w:val="24"/>
          <w:szCs w:val="24"/>
        </w:rPr>
        <w:t xml:space="preserve"> </w:t>
      </w:r>
      <w:r w:rsidR="006A5B7D" w:rsidRPr="00A93AFF">
        <w:rPr>
          <w:i/>
          <w:iCs/>
          <w:color w:val="000000" w:themeColor="text1"/>
          <w:sz w:val="24"/>
          <w:szCs w:val="24"/>
        </w:rPr>
        <w:t>g. zbog porasta cijena sirovina, materijala, energije, komunalnih usluga, porasta naknada za rad zatvorenika (povećanje osnovice), nužnih ulaganja u opremu, uređaje, strojeve i građevinske objekte radi obavljanja vlastite djelatnosti i povećanja broja radno angažiranih zatvorenika....</w:t>
      </w:r>
    </w:p>
    <w:p w:rsidR="00CD2D1A" w:rsidRPr="00A93AFF" w:rsidRDefault="00CD2D1A" w:rsidP="006F1566">
      <w:pPr>
        <w:rPr>
          <w:b/>
          <w:color w:val="FF0000"/>
          <w:sz w:val="24"/>
          <w:szCs w:val="24"/>
        </w:rPr>
      </w:pPr>
    </w:p>
    <w:p w:rsidR="006B30D5" w:rsidRPr="00A93AFF" w:rsidRDefault="00DF38AE" w:rsidP="006F1566">
      <w:pPr>
        <w:rPr>
          <w:b/>
          <w:color w:val="000000" w:themeColor="text1"/>
          <w:sz w:val="24"/>
          <w:szCs w:val="24"/>
        </w:rPr>
      </w:pPr>
      <w:r w:rsidRPr="00A93AFF">
        <w:rPr>
          <w:b/>
          <w:color w:val="000000" w:themeColor="text1"/>
          <w:sz w:val="24"/>
          <w:szCs w:val="24"/>
        </w:rPr>
        <w:t>202</w:t>
      </w:r>
      <w:r w:rsidR="009335F2" w:rsidRPr="00A93AFF">
        <w:rPr>
          <w:b/>
          <w:color w:val="000000" w:themeColor="text1"/>
          <w:sz w:val="24"/>
          <w:szCs w:val="24"/>
        </w:rPr>
        <w:t>6</w:t>
      </w:r>
      <w:r w:rsidRPr="00A93AFF">
        <w:rPr>
          <w:b/>
          <w:color w:val="000000" w:themeColor="text1"/>
          <w:sz w:val="24"/>
          <w:szCs w:val="24"/>
        </w:rPr>
        <w:t>.</w:t>
      </w:r>
      <w:r w:rsidR="00184131" w:rsidRPr="00A93AFF">
        <w:rPr>
          <w:b/>
          <w:color w:val="000000" w:themeColor="text1"/>
          <w:sz w:val="24"/>
          <w:szCs w:val="24"/>
        </w:rPr>
        <w:t xml:space="preserve"> godina</w:t>
      </w:r>
    </w:p>
    <w:p w:rsidR="006B30D5" w:rsidRPr="00A93AFF" w:rsidRDefault="006B30D5" w:rsidP="006F1566">
      <w:pPr>
        <w:rPr>
          <w:b/>
          <w:bCs/>
          <w:color w:val="000000" w:themeColor="text1"/>
          <w:sz w:val="24"/>
          <w:szCs w:val="24"/>
          <w:u w:val="single"/>
        </w:rPr>
      </w:pPr>
      <w:r w:rsidRPr="00A93AFF">
        <w:rPr>
          <w:b/>
          <w:bCs/>
          <w:color w:val="000000" w:themeColor="text1"/>
          <w:sz w:val="24"/>
          <w:szCs w:val="24"/>
          <w:u w:val="single"/>
        </w:rPr>
        <w:t>Izvor 31</w:t>
      </w:r>
    </w:p>
    <w:p w:rsidR="00CF2D31" w:rsidRPr="00A93AFF" w:rsidRDefault="008F7B70" w:rsidP="006F1566">
      <w:pPr>
        <w:rPr>
          <w:i/>
          <w:iCs/>
          <w:color w:val="000000" w:themeColor="text1"/>
          <w:sz w:val="24"/>
          <w:szCs w:val="24"/>
        </w:rPr>
      </w:pPr>
      <w:r w:rsidRPr="00A93AFF">
        <w:rPr>
          <w:i/>
          <w:iCs/>
          <w:color w:val="000000" w:themeColor="text1"/>
          <w:sz w:val="24"/>
          <w:szCs w:val="24"/>
        </w:rPr>
        <w:t>Planirana sredstva za 202</w:t>
      </w:r>
      <w:r w:rsidR="009335F2" w:rsidRPr="00A93AFF">
        <w:rPr>
          <w:i/>
          <w:iCs/>
          <w:color w:val="000000" w:themeColor="text1"/>
          <w:sz w:val="24"/>
          <w:szCs w:val="24"/>
        </w:rPr>
        <w:t>6</w:t>
      </w:r>
      <w:r w:rsidRPr="00A93AFF">
        <w:rPr>
          <w:i/>
          <w:iCs/>
          <w:color w:val="000000" w:themeColor="text1"/>
          <w:sz w:val="24"/>
          <w:szCs w:val="24"/>
        </w:rPr>
        <w:t xml:space="preserve">. godinu </w:t>
      </w:r>
      <w:r w:rsidR="006B30D5" w:rsidRPr="00A93AFF">
        <w:rPr>
          <w:i/>
          <w:iCs/>
          <w:color w:val="000000" w:themeColor="text1"/>
          <w:sz w:val="24"/>
          <w:szCs w:val="24"/>
        </w:rPr>
        <w:t xml:space="preserve">iznose </w:t>
      </w:r>
      <w:r w:rsidR="00135A0D" w:rsidRPr="00A93AFF">
        <w:rPr>
          <w:i/>
          <w:iCs/>
          <w:color w:val="000000" w:themeColor="text1"/>
          <w:sz w:val="24"/>
          <w:szCs w:val="24"/>
        </w:rPr>
        <w:t>50.000</w:t>
      </w:r>
      <w:r w:rsidR="00184131" w:rsidRPr="00A93AFF">
        <w:rPr>
          <w:i/>
          <w:iCs/>
          <w:color w:val="000000" w:themeColor="text1"/>
          <w:sz w:val="24"/>
          <w:szCs w:val="24"/>
        </w:rPr>
        <w:t xml:space="preserve"> €</w:t>
      </w:r>
      <w:r w:rsidR="00CF2D31" w:rsidRPr="00A93AFF">
        <w:rPr>
          <w:i/>
          <w:iCs/>
          <w:color w:val="000000" w:themeColor="text1"/>
          <w:sz w:val="24"/>
          <w:szCs w:val="24"/>
        </w:rPr>
        <w:t>, od čega se planira ostvariti</w:t>
      </w:r>
      <w:r w:rsidR="005F6508" w:rsidRPr="00A93AFF">
        <w:rPr>
          <w:i/>
          <w:iCs/>
          <w:color w:val="000000" w:themeColor="text1"/>
          <w:sz w:val="24"/>
          <w:szCs w:val="24"/>
        </w:rPr>
        <w:t xml:space="preserve"> prihode</w:t>
      </w:r>
      <w:r w:rsidR="00CF2D31" w:rsidRPr="00A93AFF">
        <w:rPr>
          <w:i/>
          <w:iCs/>
          <w:color w:val="000000" w:themeColor="text1"/>
          <w:sz w:val="24"/>
          <w:szCs w:val="24"/>
        </w:rPr>
        <w:t>:</w:t>
      </w:r>
    </w:p>
    <w:p w:rsidR="00045EDC" w:rsidRPr="00A93AFF" w:rsidRDefault="00135A0D" w:rsidP="00045EDC">
      <w:pPr>
        <w:pStyle w:val="Odlomakpopisa"/>
        <w:numPr>
          <w:ilvl w:val="0"/>
          <w:numId w:val="3"/>
        </w:numPr>
        <w:rPr>
          <w:iCs/>
          <w:color w:val="000000" w:themeColor="text1"/>
          <w:sz w:val="24"/>
          <w:szCs w:val="24"/>
        </w:rPr>
      </w:pPr>
      <w:r w:rsidRPr="00A93AFF">
        <w:rPr>
          <w:iCs/>
          <w:color w:val="000000" w:themeColor="text1"/>
          <w:sz w:val="24"/>
          <w:szCs w:val="24"/>
        </w:rPr>
        <w:t>od prihoda od pruženih usluga</w:t>
      </w:r>
      <w:r w:rsidR="006C5808" w:rsidRPr="00A93AFF">
        <w:rPr>
          <w:iCs/>
          <w:color w:val="000000" w:themeColor="text1"/>
          <w:sz w:val="24"/>
          <w:szCs w:val="24"/>
        </w:rPr>
        <w:t xml:space="preserve">, odnosno od fotokopiranja u iznosu od </w:t>
      </w:r>
      <w:r w:rsidR="00045EDC" w:rsidRPr="00A93AFF">
        <w:rPr>
          <w:iCs/>
          <w:color w:val="000000" w:themeColor="text1"/>
          <w:sz w:val="24"/>
          <w:szCs w:val="24"/>
        </w:rPr>
        <w:t>1.8</w:t>
      </w:r>
      <w:r w:rsidR="006C5808" w:rsidRPr="00A93AFF">
        <w:rPr>
          <w:iCs/>
          <w:color w:val="000000" w:themeColor="text1"/>
          <w:sz w:val="24"/>
          <w:szCs w:val="24"/>
        </w:rPr>
        <w:t xml:space="preserve">00,00 </w:t>
      </w:r>
      <w:r w:rsidR="006C5808" w:rsidRPr="00A93AFF">
        <w:rPr>
          <w:color w:val="000000" w:themeColor="text1"/>
          <w:sz w:val="24"/>
          <w:szCs w:val="24"/>
        </w:rPr>
        <w:t>€</w:t>
      </w:r>
      <w:r w:rsidR="006C5808" w:rsidRPr="00A93AFF">
        <w:rPr>
          <w:iCs/>
          <w:color w:val="000000" w:themeColor="text1"/>
          <w:sz w:val="24"/>
          <w:szCs w:val="24"/>
        </w:rPr>
        <w:t>,</w:t>
      </w:r>
      <w:r w:rsidR="00045EDC" w:rsidRPr="00A93AFF">
        <w:rPr>
          <w:iCs/>
          <w:color w:val="000000" w:themeColor="text1"/>
          <w:sz w:val="24"/>
          <w:szCs w:val="24"/>
        </w:rPr>
        <w:t xml:space="preserve"> </w:t>
      </w:r>
      <w:r w:rsidR="006C5808" w:rsidRPr="00A93AFF">
        <w:rPr>
          <w:iCs/>
          <w:color w:val="000000" w:themeColor="text1"/>
          <w:sz w:val="24"/>
          <w:szCs w:val="24"/>
        </w:rPr>
        <w:t xml:space="preserve">sprovođenja u iznosu od </w:t>
      </w:r>
      <w:r w:rsidR="00045EDC" w:rsidRPr="00A93AFF">
        <w:rPr>
          <w:iCs/>
          <w:color w:val="000000" w:themeColor="text1"/>
          <w:sz w:val="24"/>
          <w:szCs w:val="24"/>
        </w:rPr>
        <w:t>3.8</w:t>
      </w:r>
      <w:r w:rsidR="006C5808" w:rsidRPr="00A93AFF">
        <w:rPr>
          <w:iCs/>
          <w:color w:val="000000" w:themeColor="text1"/>
          <w:sz w:val="24"/>
          <w:szCs w:val="24"/>
        </w:rPr>
        <w:t xml:space="preserve">00,00 </w:t>
      </w:r>
      <w:r w:rsidR="006C5808" w:rsidRPr="00A93AFF">
        <w:rPr>
          <w:color w:val="000000" w:themeColor="text1"/>
          <w:sz w:val="24"/>
          <w:szCs w:val="24"/>
        </w:rPr>
        <w:t>€</w:t>
      </w:r>
      <w:r w:rsidR="006C5808" w:rsidRPr="00A93AFF">
        <w:rPr>
          <w:iCs/>
          <w:color w:val="000000" w:themeColor="text1"/>
          <w:sz w:val="24"/>
          <w:szCs w:val="24"/>
        </w:rPr>
        <w:t>, od najma prostora u iznosu od</w:t>
      </w:r>
      <w:r w:rsidR="00045EDC" w:rsidRPr="00A93AFF">
        <w:rPr>
          <w:iCs/>
          <w:color w:val="000000" w:themeColor="text1"/>
          <w:sz w:val="24"/>
          <w:szCs w:val="24"/>
        </w:rPr>
        <w:t xml:space="preserve"> 4.67</w:t>
      </w:r>
      <w:r w:rsidR="006C5808" w:rsidRPr="00A93AFF">
        <w:rPr>
          <w:iCs/>
          <w:color w:val="000000" w:themeColor="text1"/>
          <w:sz w:val="24"/>
          <w:szCs w:val="24"/>
        </w:rPr>
        <w:t xml:space="preserve">0,00 </w:t>
      </w:r>
      <w:r w:rsidR="006C5808" w:rsidRPr="00A93AFF">
        <w:rPr>
          <w:color w:val="000000" w:themeColor="text1"/>
          <w:sz w:val="24"/>
          <w:szCs w:val="24"/>
        </w:rPr>
        <w:t>€</w:t>
      </w:r>
      <w:r w:rsidR="00045EDC" w:rsidRPr="00A93AFF">
        <w:rPr>
          <w:iCs/>
          <w:color w:val="000000" w:themeColor="text1"/>
          <w:sz w:val="24"/>
          <w:szCs w:val="24"/>
        </w:rPr>
        <w:t>,</w:t>
      </w:r>
      <w:r w:rsidR="006C5808" w:rsidRPr="00A93AFF">
        <w:rPr>
          <w:iCs/>
          <w:color w:val="000000" w:themeColor="text1"/>
          <w:sz w:val="24"/>
          <w:szCs w:val="24"/>
        </w:rPr>
        <w:t xml:space="preserve"> </w:t>
      </w:r>
      <w:r w:rsidR="006C5808" w:rsidRPr="00A93AFF">
        <w:rPr>
          <w:iCs/>
          <w:color w:val="000000" w:themeColor="text1"/>
          <w:sz w:val="24"/>
          <w:szCs w:val="24"/>
        </w:rPr>
        <w:lastRenderedPageBreak/>
        <w:t>prodaje željeza i papira u iznosu od</w:t>
      </w:r>
      <w:r w:rsidR="00045EDC" w:rsidRPr="00A93AFF">
        <w:rPr>
          <w:iCs/>
          <w:color w:val="000000" w:themeColor="text1"/>
          <w:sz w:val="24"/>
          <w:szCs w:val="24"/>
        </w:rPr>
        <w:t xml:space="preserve"> 2</w:t>
      </w:r>
      <w:r w:rsidR="006C5808" w:rsidRPr="00A93AFF">
        <w:rPr>
          <w:iCs/>
          <w:color w:val="000000" w:themeColor="text1"/>
          <w:sz w:val="24"/>
          <w:szCs w:val="24"/>
        </w:rPr>
        <w:t>.000</w:t>
      </w:r>
      <w:r w:rsidR="00045EDC" w:rsidRPr="00A93AFF">
        <w:rPr>
          <w:iCs/>
          <w:color w:val="000000" w:themeColor="text1"/>
          <w:sz w:val="24"/>
          <w:szCs w:val="24"/>
        </w:rPr>
        <w:t>,00</w:t>
      </w:r>
      <w:r w:rsidR="006C5808" w:rsidRPr="00A93AFF">
        <w:rPr>
          <w:iCs/>
          <w:color w:val="000000" w:themeColor="text1"/>
          <w:sz w:val="24"/>
          <w:szCs w:val="24"/>
        </w:rPr>
        <w:t xml:space="preserve"> </w:t>
      </w:r>
      <w:r w:rsidR="006C5808" w:rsidRPr="00A93AFF">
        <w:rPr>
          <w:color w:val="000000" w:themeColor="text1"/>
          <w:sz w:val="24"/>
          <w:szCs w:val="24"/>
        </w:rPr>
        <w:t>€</w:t>
      </w:r>
      <w:r w:rsidR="006C5808" w:rsidRPr="00A93AFF">
        <w:rPr>
          <w:iCs/>
          <w:color w:val="000000" w:themeColor="text1"/>
          <w:sz w:val="24"/>
          <w:szCs w:val="24"/>
        </w:rPr>
        <w:t>, otkupa starog ulja i masti u iznosu od</w:t>
      </w:r>
      <w:r w:rsidR="00045EDC" w:rsidRPr="00A93AFF">
        <w:rPr>
          <w:iCs/>
          <w:color w:val="000000" w:themeColor="text1"/>
          <w:sz w:val="24"/>
          <w:szCs w:val="24"/>
        </w:rPr>
        <w:t xml:space="preserve"> 1.0</w:t>
      </w:r>
      <w:r w:rsidR="006C5808" w:rsidRPr="00A93AFF">
        <w:rPr>
          <w:iCs/>
          <w:color w:val="000000" w:themeColor="text1"/>
          <w:sz w:val="24"/>
          <w:szCs w:val="24"/>
        </w:rPr>
        <w:t xml:space="preserve">00,00 </w:t>
      </w:r>
      <w:r w:rsidR="006C5808" w:rsidRPr="00A93AFF">
        <w:rPr>
          <w:color w:val="000000" w:themeColor="text1"/>
          <w:sz w:val="24"/>
          <w:szCs w:val="24"/>
        </w:rPr>
        <w:t>€</w:t>
      </w:r>
      <w:r w:rsidR="006C5808" w:rsidRPr="00A93AFF">
        <w:rPr>
          <w:iCs/>
          <w:color w:val="000000" w:themeColor="text1"/>
          <w:sz w:val="24"/>
          <w:szCs w:val="24"/>
        </w:rPr>
        <w:t xml:space="preserve">, društvene prehrane u iznosu od 700,00 </w:t>
      </w:r>
      <w:r w:rsidR="006C5808" w:rsidRPr="00A93AFF">
        <w:rPr>
          <w:color w:val="000000" w:themeColor="text1"/>
          <w:sz w:val="24"/>
          <w:szCs w:val="24"/>
        </w:rPr>
        <w:t>€</w:t>
      </w:r>
      <w:r w:rsidR="00045EDC" w:rsidRPr="00A93AFF">
        <w:rPr>
          <w:iCs/>
          <w:color w:val="000000" w:themeColor="text1"/>
          <w:sz w:val="24"/>
          <w:szCs w:val="24"/>
        </w:rPr>
        <w:t xml:space="preserve">, od kamata na oročena i depozitna sredstva u iznosu od 30,00 </w:t>
      </w:r>
      <w:r w:rsidR="00045EDC" w:rsidRPr="00A93AFF">
        <w:rPr>
          <w:color w:val="000000" w:themeColor="text1"/>
          <w:sz w:val="24"/>
          <w:szCs w:val="24"/>
        </w:rPr>
        <w:t>€</w:t>
      </w:r>
      <w:r w:rsidR="00045EDC" w:rsidRPr="00A93AFF">
        <w:rPr>
          <w:iCs/>
          <w:color w:val="000000" w:themeColor="text1"/>
          <w:sz w:val="24"/>
          <w:szCs w:val="24"/>
        </w:rPr>
        <w:t xml:space="preserve"> </w:t>
      </w:r>
      <w:r w:rsidR="006C5808" w:rsidRPr="00A93AFF">
        <w:rPr>
          <w:iCs/>
          <w:color w:val="000000" w:themeColor="text1"/>
          <w:sz w:val="24"/>
          <w:szCs w:val="24"/>
        </w:rPr>
        <w:t xml:space="preserve"> te</w:t>
      </w:r>
      <w:r w:rsidR="00045EDC" w:rsidRPr="00A93AFF">
        <w:rPr>
          <w:iCs/>
          <w:color w:val="000000" w:themeColor="text1"/>
          <w:sz w:val="24"/>
          <w:szCs w:val="24"/>
        </w:rPr>
        <w:t xml:space="preserve"> od šteta u iznosu od 1.000,00 </w:t>
      </w:r>
      <w:r w:rsidR="00045EDC" w:rsidRPr="00A93AFF">
        <w:rPr>
          <w:color w:val="000000" w:themeColor="text1"/>
          <w:sz w:val="24"/>
          <w:szCs w:val="24"/>
        </w:rPr>
        <w:t xml:space="preserve">€ i </w:t>
      </w:r>
      <w:r w:rsidR="006C5808" w:rsidRPr="00A93AFF">
        <w:rPr>
          <w:iCs/>
          <w:color w:val="000000" w:themeColor="text1"/>
          <w:sz w:val="24"/>
          <w:szCs w:val="24"/>
        </w:rPr>
        <w:t xml:space="preserve">od rabata u iznosu od 35.000,00 </w:t>
      </w:r>
      <w:r w:rsidR="006C5808" w:rsidRPr="00A93AFF">
        <w:rPr>
          <w:color w:val="000000" w:themeColor="text1"/>
          <w:sz w:val="24"/>
          <w:szCs w:val="24"/>
        </w:rPr>
        <w:t>€</w:t>
      </w:r>
    </w:p>
    <w:p w:rsidR="00045EDC" w:rsidRPr="00A93AFF" w:rsidRDefault="00045EDC" w:rsidP="00045EDC">
      <w:pPr>
        <w:pStyle w:val="Odlomakpopisa"/>
        <w:rPr>
          <w:iCs/>
          <w:color w:val="000000" w:themeColor="text1"/>
          <w:sz w:val="24"/>
          <w:szCs w:val="24"/>
        </w:rPr>
      </w:pPr>
    </w:p>
    <w:p w:rsidR="005F6508" w:rsidRPr="00A93AFF" w:rsidRDefault="005F6508" w:rsidP="005F6508">
      <w:pPr>
        <w:overflowPunct/>
        <w:autoSpaceDE/>
        <w:autoSpaceDN/>
        <w:adjustRightInd/>
        <w:spacing w:after="160"/>
        <w:textAlignment w:val="auto"/>
        <w:rPr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>Navedenim prihodima planiraju se podmiriti rashodi:</w:t>
      </w:r>
    </w:p>
    <w:p w:rsidR="005F6508" w:rsidRPr="00A93AFF" w:rsidRDefault="00184131" w:rsidP="005F6508">
      <w:pPr>
        <w:overflowPunct/>
        <w:autoSpaceDE/>
        <w:autoSpaceDN/>
        <w:adjustRightInd/>
        <w:spacing w:after="160"/>
        <w:textAlignment w:val="auto"/>
        <w:rPr>
          <w:color w:val="000000" w:themeColor="text1"/>
          <w:sz w:val="24"/>
          <w:szCs w:val="24"/>
        </w:rPr>
      </w:pPr>
      <w:r w:rsidRPr="00A93AFF">
        <w:rPr>
          <w:b/>
          <w:bCs/>
          <w:color w:val="000000" w:themeColor="text1"/>
          <w:sz w:val="24"/>
          <w:szCs w:val="24"/>
        </w:rPr>
        <w:t>32 Ma</w:t>
      </w:r>
      <w:r w:rsidR="005F6508" w:rsidRPr="00A93AFF">
        <w:rPr>
          <w:b/>
          <w:bCs/>
          <w:color w:val="000000" w:themeColor="text1"/>
          <w:sz w:val="24"/>
          <w:szCs w:val="24"/>
        </w:rPr>
        <w:t>terijalni rashodi</w:t>
      </w:r>
      <w:r w:rsidR="00045EDC" w:rsidRPr="00A93AFF">
        <w:rPr>
          <w:color w:val="000000" w:themeColor="text1"/>
          <w:sz w:val="24"/>
          <w:szCs w:val="24"/>
        </w:rPr>
        <w:t xml:space="preserve">, odnosno </w:t>
      </w:r>
      <w:r w:rsidR="00045EDC" w:rsidRPr="00A93AFF">
        <w:rPr>
          <w:b/>
          <w:color w:val="000000" w:themeColor="text1"/>
          <w:sz w:val="24"/>
          <w:szCs w:val="24"/>
        </w:rPr>
        <w:t>rashodi za materijal i energiju</w:t>
      </w:r>
      <w:r w:rsidR="00045EDC" w:rsidRPr="00A93AFF">
        <w:rPr>
          <w:color w:val="000000" w:themeColor="text1"/>
          <w:sz w:val="24"/>
          <w:szCs w:val="24"/>
        </w:rPr>
        <w:t xml:space="preserve"> u iznosu od 35.000,00 </w:t>
      </w:r>
      <w:r w:rsidR="005F6508" w:rsidRPr="00A93AFF">
        <w:rPr>
          <w:color w:val="000000" w:themeColor="text1"/>
          <w:sz w:val="24"/>
          <w:szCs w:val="24"/>
        </w:rPr>
        <w:t>€</w:t>
      </w:r>
      <w:r w:rsidR="002817DF" w:rsidRPr="00A93AFF">
        <w:rPr>
          <w:color w:val="000000" w:themeColor="text1"/>
          <w:sz w:val="24"/>
          <w:szCs w:val="24"/>
        </w:rPr>
        <w:t xml:space="preserve"> i to </w:t>
      </w:r>
      <w:r w:rsidR="00F73B82" w:rsidRPr="00A93AFF">
        <w:rPr>
          <w:color w:val="000000" w:themeColor="text1"/>
          <w:sz w:val="24"/>
          <w:szCs w:val="24"/>
        </w:rPr>
        <w:t>materijal i sirovine u iznosu od 25.000,00 €</w:t>
      </w:r>
      <w:r w:rsidR="002817DF" w:rsidRPr="00A93AFF">
        <w:rPr>
          <w:color w:val="000000" w:themeColor="text1"/>
          <w:sz w:val="24"/>
          <w:szCs w:val="24"/>
        </w:rPr>
        <w:t xml:space="preserve"> te energija</w:t>
      </w:r>
      <w:r w:rsidR="00F73B82" w:rsidRPr="00A93AFF">
        <w:rPr>
          <w:color w:val="000000" w:themeColor="text1"/>
          <w:sz w:val="24"/>
          <w:szCs w:val="24"/>
        </w:rPr>
        <w:t xml:space="preserve"> u iznosu od 10.000,00 €</w:t>
      </w:r>
      <w:r w:rsidR="002817DF" w:rsidRPr="00A93AFF">
        <w:rPr>
          <w:color w:val="000000" w:themeColor="text1"/>
          <w:sz w:val="24"/>
          <w:szCs w:val="24"/>
        </w:rPr>
        <w:t xml:space="preserve"> i </w:t>
      </w:r>
      <w:r w:rsidR="002817DF" w:rsidRPr="00A93AFF">
        <w:rPr>
          <w:b/>
          <w:color w:val="000000" w:themeColor="text1"/>
          <w:sz w:val="24"/>
          <w:szCs w:val="24"/>
        </w:rPr>
        <w:t xml:space="preserve">rashodi za usluge </w:t>
      </w:r>
      <w:r w:rsidR="002817DF" w:rsidRPr="00A93AFF">
        <w:rPr>
          <w:color w:val="000000" w:themeColor="text1"/>
          <w:sz w:val="24"/>
          <w:szCs w:val="24"/>
        </w:rPr>
        <w:t>u iznosu od 15.000,00 €.</w:t>
      </w:r>
    </w:p>
    <w:p w:rsidR="00CD2D1A" w:rsidRPr="00A93AFF" w:rsidRDefault="00CD2D1A" w:rsidP="006F1566">
      <w:pPr>
        <w:rPr>
          <w:b/>
          <w:iCs/>
          <w:color w:val="FF0000"/>
          <w:sz w:val="24"/>
          <w:szCs w:val="24"/>
        </w:rPr>
      </w:pPr>
    </w:p>
    <w:p w:rsidR="002817DF" w:rsidRPr="00A93AFF" w:rsidRDefault="002817DF" w:rsidP="002817DF">
      <w:pPr>
        <w:rPr>
          <w:b/>
          <w:color w:val="000000" w:themeColor="text1"/>
          <w:sz w:val="24"/>
          <w:szCs w:val="24"/>
        </w:rPr>
      </w:pPr>
      <w:r w:rsidRPr="00A93AFF">
        <w:rPr>
          <w:b/>
          <w:color w:val="000000" w:themeColor="text1"/>
          <w:sz w:val="24"/>
          <w:szCs w:val="24"/>
        </w:rPr>
        <w:t>2027. godina</w:t>
      </w:r>
    </w:p>
    <w:p w:rsidR="002817DF" w:rsidRPr="00A93AFF" w:rsidRDefault="002817DF" w:rsidP="002817DF">
      <w:pPr>
        <w:rPr>
          <w:b/>
          <w:bCs/>
          <w:color w:val="000000" w:themeColor="text1"/>
          <w:sz w:val="24"/>
          <w:szCs w:val="24"/>
          <w:u w:val="single"/>
        </w:rPr>
      </w:pPr>
      <w:r w:rsidRPr="00A93AFF">
        <w:rPr>
          <w:b/>
          <w:bCs/>
          <w:color w:val="000000" w:themeColor="text1"/>
          <w:sz w:val="24"/>
          <w:szCs w:val="24"/>
          <w:u w:val="single"/>
        </w:rPr>
        <w:t>Izvor 31</w:t>
      </w:r>
    </w:p>
    <w:p w:rsidR="002817DF" w:rsidRPr="00A93AFF" w:rsidRDefault="002817DF" w:rsidP="002817DF">
      <w:pPr>
        <w:rPr>
          <w:i/>
          <w:iCs/>
          <w:color w:val="000000" w:themeColor="text1"/>
          <w:sz w:val="24"/>
          <w:szCs w:val="24"/>
        </w:rPr>
      </w:pPr>
      <w:r w:rsidRPr="00A93AFF">
        <w:rPr>
          <w:i/>
          <w:iCs/>
          <w:color w:val="000000" w:themeColor="text1"/>
          <w:sz w:val="24"/>
          <w:szCs w:val="24"/>
        </w:rPr>
        <w:t>Planirana sredstva za 2027. godinu iznose 50.000 €, od čega se planira ostvariti prihode:</w:t>
      </w:r>
    </w:p>
    <w:p w:rsidR="002817DF" w:rsidRPr="00A93AFF" w:rsidRDefault="002817DF" w:rsidP="002817DF">
      <w:pPr>
        <w:pStyle w:val="Odlomakpopisa"/>
        <w:numPr>
          <w:ilvl w:val="0"/>
          <w:numId w:val="3"/>
        </w:numPr>
        <w:rPr>
          <w:iCs/>
          <w:color w:val="000000" w:themeColor="text1"/>
          <w:sz w:val="24"/>
          <w:szCs w:val="24"/>
        </w:rPr>
      </w:pPr>
      <w:r w:rsidRPr="00A93AFF">
        <w:rPr>
          <w:iCs/>
          <w:color w:val="000000" w:themeColor="text1"/>
          <w:sz w:val="24"/>
          <w:szCs w:val="24"/>
        </w:rPr>
        <w:t xml:space="preserve">od prihoda od pruženih usluga, odnosno od fotokopiranja u iznosu od 1.800,00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sprovođenja u iznosu od 3.800,00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od najma prostora u iznosu od 4.670,00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prodaje željeza i papira u iznosu od 2.000,00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otkupa starog ulja i masti u iznosu od 1.000,00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društvene prehrane u iznosu od 700,00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od kamata na oročena i depozitna sredstva u iznosu od 30,00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  te od šteta u iznosu od 1.000,00 </w:t>
      </w:r>
      <w:r w:rsidRPr="00A93AFF">
        <w:rPr>
          <w:color w:val="000000" w:themeColor="text1"/>
          <w:sz w:val="24"/>
          <w:szCs w:val="24"/>
        </w:rPr>
        <w:t xml:space="preserve">€ i </w:t>
      </w:r>
      <w:r w:rsidRPr="00A93AFF">
        <w:rPr>
          <w:iCs/>
          <w:color w:val="000000" w:themeColor="text1"/>
          <w:sz w:val="24"/>
          <w:szCs w:val="24"/>
        </w:rPr>
        <w:t xml:space="preserve">od rabata u iznosu od 35.000,00 </w:t>
      </w:r>
      <w:r w:rsidRPr="00A93AFF">
        <w:rPr>
          <w:color w:val="000000" w:themeColor="text1"/>
          <w:sz w:val="24"/>
          <w:szCs w:val="24"/>
        </w:rPr>
        <w:t>€</w:t>
      </w:r>
    </w:p>
    <w:p w:rsidR="002817DF" w:rsidRPr="00A93AFF" w:rsidRDefault="002817DF" w:rsidP="002817DF">
      <w:pPr>
        <w:pStyle w:val="Odlomakpopisa"/>
        <w:rPr>
          <w:iCs/>
          <w:color w:val="000000" w:themeColor="text1"/>
          <w:sz w:val="24"/>
          <w:szCs w:val="24"/>
        </w:rPr>
      </w:pPr>
    </w:p>
    <w:p w:rsidR="002817DF" w:rsidRPr="00A93AFF" w:rsidRDefault="002817DF" w:rsidP="002817DF">
      <w:pPr>
        <w:overflowPunct/>
        <w:autoSpaceDE/>
        <w:autoSpaceDN/>
        <w:adjustRightInd/>
        <w:spacing w:after="160"/>
        <w:textAlignment w:val="auto"/>
        <w:rPr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>Navedenim prihodima planiraju se podmiriti rashodi:</w:t>
      </w:r>
    </w:p>
    <w:p w:rsidR="002817DF" w:rsidRPr="00A93AFF" w:rsidRDefault="002817DF" w:rsidP="002817DF">
      <w:pPr>
        <w:overflowPunct/>
        <w:autoSpaceDE/>
        <w:autoSpaceDN/>
        <w:adjustRightInd/>
        <w:spacing w:after="160"/>
        <w:textAlignment w:val="auto"/>
        <w:rPr>
          <w:color w:val="000000" w:themeColor="text1"/>
          <w:sz w:val="24"/>
          <w:szCs w:val="24"/>
        </w:rPr>
      </w:pPr>
      <w:r w:rsidRPr="00A93AFF">
        <w:rPr>
          <w:b/>
          <w:bCs/>
          <w:color w:val="000000" w:themeColor="text1"/>
          <w:sz w:val="24"/>
          <w:szCs w:val="24"/>
        </w:rPr>
        <w:t>32 Materijalni rashodi</w:t>
      </w:r>
      <w:r w:rsidRPr="00A93AFF">
        <w:rPr>
          <w:color w:val="000000" w:themeColor="text1"/>
          <w:sz w:val="24"/>
          <w:szCs w:val="24"/>
        </w:rPr>
        <w:t xml:space="preserve">, odnosno </w:t>
      </w:r>
      <w:r w:rsidRPr="00A93AFF">
        <w:rPr>
          <w:b/>
          <w:color w:val="000000" w:themeColor="text1"/>
          <w:sz w:val="24"/>
          <w:szCs w:val="24"/>
        </w:rPr>
        <w:t>rashodi za materijal i energiju</w:t>
      </w:r>
      <w:r w:rsidRPr="00A93AFF">
        <w:rPr>
          <w:color w:val="000000" w:themeColor="text1"/>
          <w:sz w:val="24"/>
          <w:szCs w:val="24"/>
        </w:rPr>
        <w:t xml:space="preserve"> u iznosu od 35.000,00 € i to materijal i sirovine u iznosu od 25.000,00 € te energija u iznosu od 10.000,00 € i </w:t>
      </w:r>
      <w:r w:rsidRPr="00A93AFF">
        <w:rPr>
          <w:b/>
          <w:color w:val="000000" w:themeColor="text1"/>
          <w:sz w:val="24"/>
          <w:szCs w:val="24"/>
        </w:rPr>
        <w:t xml:space="preserve">rashodi za usluge </w:t>
      </w:r>
      <w:r w:rsidRPr="00A93AFF">
        <w:rPr>
          <w:color w:val="000000" w:themeColor="text1"/>
          <w:sz w:val="24"/>
          <w:szCs w:val="24"/>
        </w:rPr>
        <w:t>u iznosu od 15.000,00 €.</w:t>
      </w:r>
    </w:p>
    <w:p w:rsidR="002817DF" w:rsidRPr="00A93AFF" w:rsidRDefault="002817DF" w:rsidP="006F1566">
      <w:pPr>
        <w:rPr>
          <w:b/>
          <w:iCs/>
          <w:color w:val="FF0000"/>
          <w:sz w:val="24"/>
          <w:szCs w:val="24"/>
        </w:rPr>
      </w:pPr>
    </w:p>
    <w:p w:rsidR="002817DF" w:rsidRPr="00A93AFF" w:rsidRDefault="002817DF" w:rsidP="002817DF">
      <w:pPr>
        <w:rPr>
          <w:b/>
          <w:iCs/>
          <w:color w:val="FF0000"/>
          <w:sz w:val="24"/>
          <w:szCs w:val="24"/>
        </w:rPr>
      </w:pPr>
    </w:p>
    <w:p w:rsidR="002817DF" w:rsidRPr="00A93AFF" w:rsidRDefault="002817DF" w:rsidP="002817DF">
      <w:pPr>
        <w:rPr>
          <w:b/>
          <w:color w:val="000000" w:themeColor="text1"/>
          <w:sz w:val="24"/>
          <w:szCs w:val="24"/>
        </w:rPr>
      </w:pPr>
      <w:r w:rsidRPr="00A93AFF">
        <w:rPr>
          <w:b/>
          <w:color w:val="000000" w:themeColor="text1"/>
          <w:sz w:val="24"/>
          <w:szCs w:val="24"/>
        </w:rPr>
        <w:t>2028. godina</w:t>
      </w:r>
    </w:p>
    <w:p w:rsidR="002817DF" w:rsidRPr="00A93AFF" w:rsidRDefault="002817DF" w:rsidP="002817DF">
      <w:pPr>
        <w:rPr>
          <w:b/>
          <w:bCs/>
          <w:color w:val="000000" w:themeColor="text1"/>
          <w:sz w:val="24"/>
          <w:szCs w:val="24"/>
          <w:u w:val="single"/>
        </w:rPr>
      </w:pPr>
      <w:r w:rsidRPr="00A93AFF">
        <w:rPr>
          <w:b/>
          <w:bCs/>
          <w:color w:val="000000" w:themeColor="text1"/>
          <w:sz w:val="24"/>
          <w:szCs w:val="24"/>
          <w:u w:val="single"/>
        </w:rPr>
        <w:t>Izvor 31</w:t>
      </w:r>
    </w:p>
    <w:p w:rsidR="002817DF" w:rsidRPr="00A93AFF" w:rsidRDefault="002817DF" w:rsidP="002817DF">
      <w:pPr>
        <w:rPr>
          <w:i/>
          <w:iCs/>
          <w:color w:val="000000" w:themeColor="text1"/>
          <w:sz w:val="24"/>
          <w:szCs w:val="24"/>
        </w:rPr>
      </w:pPr>
      <w:r w:rsidRPr="00A93AFF">
        <w:rPr>
          <w:i/>
          <w:iCs/>
          <w:color w:val="000000" w:themeColor="text1"/>
          <w:sz w:val="24"/>
          <w:szCs w:val="24"/>
        </w:rPr>
        <w:t>Planirana sredstva za 2028. godinu iznose 50.000 €, od čega se planira ostvariti prihode:</w:t>
      </w:r>
    </w:p>
    <w:p w:rsidR="002817DF" w:rsidRPr="00A93AFF" w:rsidRDefault="002817DF" w:rsidP="002817DF">
      <w:pPr>
        <w:pStyle w:val="Odlomakpopisa"/>
        <w:numPr>
          <w:ilvl w:val="0"/>
          <w:numId w:val="3"/>
        </w:numPr>
        <w:rPr>
          <w:iCs/>
          <w:color w:val="000000" w:themeColor="text1"/>
          <w:sz w:val="24"/>
          <w:szCs w:val="24"/>
        </w:rPr>
      </w:pPr>
      <w:r w:rsidRPr="00A93AFF">
        <w:rPr>
          <w:iCs/>
          <w:color w:val="000000" w:themeColor="text1"/>
          <w:sz w:val="24"/>
          <w:szCs w:val="24"/>
        </w:rPr>
        <w:t xml:space="preserve">od prihoda od pruženih usluga, odnosno od fotokopiranja u iznosu od 1.800,00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sprovođenja u iznosu od 3.800,00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od najma prostora u iznosu od 4.670,00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prodaje željeza i papira u iznosu od 2.000,00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otkupa starog ulja i masti u iznosu od 1.000,00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društvene prehrane u iznosu od 700,00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, od kamata na oročena i depozitna sredstva u iznosu od 30,00 </w:t>
      </w:r>
      <w:r w:rsidRPr="00A93AFF">
        <w:rPr>
          <w:color w:val="000000" w:themeColor="text1"/>
          <w:sz w:val="24"/>
          <w:szCs w:val="24"/>
        </w:rPr>
        <w:t>€</w:t>
      </w:r>
      <w:r w:rsidRPr="00A93AFF">
        <w:rPr>
          <w:iCs/>
          <w:color w:val="000000" w:themeColor="text1"/>
          <w:sz w:val="24"/>
          <w:szCs w:val="24"/>
        </w:rPr>
        <w:t xml:space="preserve">  te od šteta u iznosu od 1.000,00 </w:t>
      </w:r>
      <w:r w:rsidRPr="00A93AFF">
        <w:rPr>
          <w:color w:val="000000" w:themeColor="text1"/>
          <w:sz w:val="24"/>
          <w:szCs w:val="24"/>
        </w:rPr>
        <w:t xml:space="preserve">€ i </w:t>
      </w:r>
      <w:r w:rsidRPr="00A93AFF">
        <w:rPr>
          <w:iCs/>
          <w:color w:val="000000" w:themeColor="text1"/>
          <w:sz w:val="24"/>
          <w:szCs w:val="24"/>
        </w:rPr>
        <w:t xml:space="preserve">od rabata u iznosu od 35.000,00 </w:t>
      </w:r>
      <w:r w:rsidRPr="00A93AFF">
        <w:rPr>
          <w:color w:val="000000" w:themeColor="text1"/>
          <w:sz w:val="24"/>
          <w:szCs w:val="24"/>
        </w:rPr>
        <w:t>€</w:t>
      </w:r>
    </w:p>
    <w:p w:rsidR="002817DF" w:rsidRPr="00A93AFF" w:rsidRDefault="002817DF" w:rsidP="002817DF">
      <w:pPr>
        <w:pStyle w:val="Odlomakpopisa"/>
        <w:rPr>
          <w:iCs/>
          <w:color w:val="000000" w:themeColor="text1"/>
          <w:sz w:val="24"/>
          <w:szCs w:val="24"/>
        </w:rPr>
      </w:pPr>
    </w:p>
    <w:p w:rsidR="002817DF" w:rsidRPr="00A93AFF" w:rsidRDefault="002817DF" w:rsidP="002817DF">
      <w:pPr>
        <w:overflowPunct/>
        <w:autoSpaceDE/>
        <w:autoSpaceDN/>
        <w:adjustRightInd/>
        <w:spacing w:after="160"/>
        <w:textAlignment w:val="auto"/>
        <w:rPr>
          <w:color w:val="000000" w:themeColor="text1"/>
          <w:sz w:val="24"/>
          <w:szCs w:val="24"/>
        </w:rPr>
      </w:pPr>
      <w:r w:rsidRPr="00A93AFF">
        <w:rPr>
          <w:color w:val="000000" w:themeColor="text1"/>
          <w:sz w:val="24"/>
          <w:szCs w:val="24"/>
        </w:rPr>
        <w:t>Navedenim prihodima planiraju se podmiriti rashodi:</w:t>
      </w:r>
    </w:p>
    <w:p w:rsidR="002817DF" w:rsidRPr="007F27B0" w:rsidRDefault="002817DF" w:rsidP="007F27B0">
      <w:pPr>
        <w:overflowPunct/>
        <w:autoSpaceDE/>
        <w:autoSpaceDN/>
        <w:adjustRightInd/>
        <w:spacing w:after="160"/>
        <w:textAlignment w:val="auto"/>
        <w:rPr>
          <w:color w:val="000000" w:themeColor="text1"/>
          <w:sz w:val="24"/>
          <w:szCs w:val="24"/>
        </w:rPr>
      </w:pPr>
      <w:r w:rsidRPr="00A93AFF">
        <w:rPr>
          <w:b/>
          <w:bCs/>
          <w:color w:val="000000" w:themeColor="text1"/>
          <w:sz w:val="24"/>
          <w:szCs w:val="24"/>
        </w:rPr>
        <w:t>32 Materijalni rashodi</w:t>
      </w:r>
      <w:r w:rsidRPr="00A93AFF">
        <w:rPr>
          <w:color w:val="000000" w:themeColor="text1"/>
          <w:sz w:val="24"/>
          <w:szCs w:val="24"/>
        </w:rPr>
        <w:t xml:space="preserve">, odnosno </w:t>
      </w:r>
      <w:r w:rsidRPr="00A93AFF">
        <w:rPr>
          <w:b/>
          <w:color w:val="000000" w:themeColor="text1"/>
          <w:sz w:val="24"/>
          <w:szCs w:val="24"/>
        </w:rPr>
        <w:t>rashodi za materijal i energiju</w:t>
      </w:r>
      <w:r w:rsidRPr="00A93AFF">
        <w:rPr>
          <w:color w:val="000000" w:themeColor="text1"/>
          <w:sz w:val="24"/>
          <w:szCs w:val="24"/>
        </w:rPr>
        <w:t xml:space="preserve"> u iznosu od 35.000,00 € i to materijal i sirovine u iznosu od 25.000,00 € te energija u iznosu od 10.000,00 € i </w:t>
      </w:r>
      <w:r w:rsidRPr="00A93AFF">
        <w:rPr>
          <w:b/>
          <w:color w:val="000000" w:themeColor="text1"/>
          <w:sz w:val="24"/>
          <w:szCs w:val="24"/>
        </w:rPr>
        <w:t xml:space="preserve">rashodi za usluge </w:t>
      </w:r>
      <w:r w:rsidRPr="00A93AFF">
        <w:rPr>
          <w:color w:val="000000" w:themeColor="text1"/>
          <w:sz w:val="24"/>
          <w:szCs w:val="24"/>
        </w:rPr>
        <w:t>u iznosu od 15.000,00 €.</w:t>
      </w:r>
      <w:bookmarkStart w:id="3" w:name="_GoBack"/>
      <w:bookmarkEnd w:id="3"/>
    </w:p>
    <w:p w:rsidR="002817DF" w:rsidRPr="00A93AFF" w:rsidRDefault="002817DF" w:rsidP="006F1566">
      <w:pPr>
        <w:rPr>
          <w:b/>
          <w:iCs/>
          <w:color w:val="FF0000"/>
          <w:sz w:val="24"/>
          <w:szCs w:val="24"/>
        </w:rPr>
      </w:pPr>
    </w:p>
    <w:p w:rsidR="002817DF" w:rsidRPr="00A93AFF" w:rsidRDefault="002817DF" w:rsidP="006F1566">
      <w:pPr>
        <w:rPr>
          <w:b/>
          <w:iCs/>
          <w:color w:val="FF0000"/>
          <w:sz w:val="24"/>
          <w:szCs w:val="24"/>
        </w:rPr>
      </w:pPr>
    </w:p>
    <w:p w:rsidR="002817DF" w:rsidRPr="00A93AFF" w:rsidRDefault="002817DF" w:rsidP="006F1566">
      <w:pPr>
        <w:rPr>
          <w:b/>
          <w:iCs/>
          <w:color w:val="FF0000"/>
          <w:sz w:val="24"/>
          <w:szCs w:val="24"/>
        </w:rPr>
      </w:pPr>
    </w:p>
    <w:sectPr w:rsidR="002817DF" w:rsidRPr="00A93AFF" w:rsidSect="0035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62" w:rsidRDefault="00A10162" w:rsidP="006053F7">
      <w:pPr>
        <w:spacing w:after="0"/>
      </w:pPr>
      <w:r>
        <w:separator/>
      </w:r>
    </w:p>
  </w:endnote>
  <w:endnote w:type="continuationSeparator" w:id="0">
    <w:p w:rsidR="00A10162" w:rsidRDefault="00A10162" w:rsidP="006053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62" w:rsidRDefault="00A10162" w:rsidP="006053F7">
      <w:pPr>
        <w:spacing w:after="0"/>
      </w:pPr>
      <w:r>
        <w:separator/>
      </w:r>
    </w:p>
  </w:footnote>
  <w:footnote w:type="continuationSeparator" w:id="0">
    <w:p w:rsidR="00A10162" w:rsidRDefault="00A10162" w:rsidP="006053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4BE"/>
    <w:multiLevelType w:val="hybridMultilevel"/>
    <w:tmpl w:val="4E48A71A"/>
    <w:lvl w:ilvl="0" w:tplc="B97C5A4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44A33"/>
    <w:multiLevelType w:val="hybridMultilevel"/>
    <w:tmpl w:val="30220178"/>
    <w:lvl w:ilvl="0" w:tplc="0752140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419BF"/>
    <w:multiLevelType w:val="hybridMultilevel"/>
    <w:tmpl w:val="EC9A69E0"/>
    <w:lvl w:ilvl="0" w:tplc="DBE6BAB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08AF"/>
    <w:rsid w:val="00045EDC"/>
    <w:rsid w:val="00057ABC"/>
    <w:rsid w:val="0007774F"/>
    <w:rsid w:val="00082BE5"/>
    <w:rsid w:val="0008426F"/>
    <w:rsid w:val="000865C0"/>
    <w:rsid w:val="000A4D6A"/>
    <w:rsid w:val="000B1CBD"/>
    <w:rsid w:val="000F7AF5"/>
    <w:rsid w:val="00102F7C"/>
    <w:rsid w:val="00105318"/>
    <w:rsid w:val="001247E6"/>
    <w:rsid w:val="00125808"/>
    <w:rsid w:val="00127057"/>
    <w:rsid w:val="00135A0D"/>
    <w:rsid w:val="0014379F"/>
    <w:rsid w:val="00154BC2"/>
    <w:rsid w:val="00184131"/>
    <w:rsid w:val="0019249B"/>
    <w:rsid w:val="001B7587"/>
    <w:rsid w:val="001C051D"/>
    <w:rsid w:val="001C06AC"/>
    <w:rsid w:val="001D2696"/>
    <w:rsid w:val="001E76CC"/>
    <w:rsid w:val="00203EDE"/>
    <w:rsid w:val="00214BAB"/>
    <w:rsid w:val="00245BD6"/>
    <w:rsid w:val="00246D08"/>
    <w:rsid w:val="00265201"/>
    <w:rsid w:val="002671F3"/>
    <w:rsid w:val="002817DF"/>
    <w:rsid w:val="00290988"/>
    <w:rsid w:val="002B0634"/>
    <w:rsid w:val="002C2C31"/>
    <w:rsid w:val="002E19EB"/>
    <w:rsid w:val="002E40C8"/>
    <w:rsid w:val="002F26AE"/>
    <w:rsid w:val="00300C7C"/>
    <w:rsid w:val="0033352E"/>
    <w:rsid w:val="00341155"/>
    <w:rsid w:val="003459F9"/>
    <w:rsid w:val="00351433"/>
    <w:rsid w:val="00352E5C"/>
    <w:rsid w:val="003540BC"/>
    <w:rsid w:val="003666A2"/>
    <w:rsid w:val="0038090C"/>
    <w:rsid w:val="003B67AB"/>
    <w:rsid w:val="003C4B4F"/>
    <w:rsid w:val="003E5E94"/>
    <w:rsid w:val="003E76DC"/>
    <w:rsid w:val="003F65D4"/>
    <w:rsid w:val="00420ACA"/>
    <w:rsid w:val="00423984"/>
    <w:rsid w:val="00447C90"/>
    <w:rsid w:val="004A4246"/>
    <w:rsid w:val="004A47B9"/>
    <w:rsid w:val="004A5EAF"/>
    <w:rsid w:val="004B3431"/>
    <w:rsid w:val="004E3E1B"/>
    <w:rsid w:val="004F0CE3"/>
    <w:rsid w:val="00500645"/>
    <w:rsid w:val="0051527A"/>
    <w:rsid w:val="0053119B"/>
    <w:rsid w:val="005473BC"/>
    <w:rsid w:val="00562D8E"/>
    <w:rsid w:val="0059512A"/>
    <w:rsid w:val="005A3343"/>
    <w:rsid w:val="005D412F"/>
    <w:rsid w:val="005E0479"/>
    <w:rsid w:val="005E7265"/>
    <w:rsid w:val="005F294D"/>
    <w:rsid w:val="005F6508"/>
    <w:rsid w:val="00602B8A"/>
    <w:rsid w:val="006053F7"/>
    <w:rsid w:val="00611C5F"/>
    <w:rsid w:val="0061283E"/>
    <w:rsid w:val="006155BB"/>
    <w:rsid w:val="00626790"/>
    <w:rsid w:val="00642B64"/>
    <w:rsid w:val="0067595A"/>
    <w:rsid w:val="00682EA5"/>
    <w:rsid w:val="00685702"/>
    <w:rsid w:val="00692C77"/>
    <w:rsid w:val="006A5B7D"/>
    <w:rsid w:val="006B30D5"/>
    <w:rsid w:val="006C5808"/>
    <w:rsid w:val="006E117C"/>
    <w:rsid w:val="006F1566"/>
    <w:rsid w:val="006F5BFA"/>
    <w:rsid w:val="00702E47"/>
    <w:rsid w:val="00715421"/>
    <w:rsid w:val="00720713"/>
    <w:rsid w:val="00725EC3"/>
    <w:rsid w:val="00730819"/>
    <w:rsid w:val="00730F4F"/>
    <w:rsid w:val="00747AE5"/>
    <w:rsid w:val="007751BE"/>
    <w:rsid w:val="00775EE1"/>
    <w:rsid w:val="00780A30"/>
    <w:rsid w:val="00780CB9"/>
    <w:rsid w:val="0079156F"/>
    <w:rsid w:val="007B2A73"/>
    <w:rsid w:val="007B770D"/>
    <w:rsid w:val="007C25AF"/>
    <w:rsid w:val="007D4E0C"/>
    <w:rsid w:val="007D7DC5"/>
    <w:rsid w:val="007E5947"/>
    <w:rsid w:val="007F27B0"/>
    <w:rsid w:val="00802E9F"/>
    <w:rsid w:val="00827C98"/>
    <w:rsid w:val="00846638"/>
    <w:rsid w:val="0085497A"/>
    <w:rsid w:val="00883561"/>
    <w:rsid w:val="00883BE2"/>
    <w:rsid w:val="008A27CB"/>
    <w:rsid w:val="008B68BC"/>
    <w:rsid w:val="008C6116"/>
    <w:rsid w:val="008D620A"/>
    <w:rsid w:val="008E11DA"/>
    <w:rsid w:val="008F1913"/>
    <w:rsid w:val="008F4791"/>
    <w:rsid w:val="008F7B70"/>
    <w:rsid w:val="00907DE9"/>
    <w:rsid w:val="00925D63"/>
    <w:rsid w:val="00932F67"/>
    <w:rsid w:val="009335F2"/>
    <w:rsid w:val="00944E93"/>
    <w:rsid w:val="00946E6E"/>
    <w:rsid w:val="00961E62"/>
    <w:rsid w:val="00983755"/>
    <w:rsid w:val="00984628"/>
    <w:rsid w:val="0098542F"/>
    <w:rsid w:val="0099114F"/>
    <w:rsid w:val="00996749"/>
    <w:rsid w:val="009C0C60"/>
    <w:rsid w:val="009F329F"/>
    <w:rsid w:val="00A10162"/>
    <w:rsid w:val="00A32D51"/>
    <w:rsid w:val="00A52EED"/>
    <w:rsid w:val="00A56673"/>
    <w:rsid w:val="00A608B7"/>
    <w:rsid w:val="00A647C0"/>
    <w:rsid w:val="00A711EE"/>
    <w:rsid w:val="00A85220"/>
    <w:rsid w:val="00A92045"/>
    <w:rsid w:val="00A93AFF"/>
    <w:rsid w:val="00B141F6"/>
    <w:rsid w:val="00B157BC"/>
    <w:rsid w:val="00B233FC"/>
    <w:rsid w:val="00B322AA"/>
    <w:rsid w:val="00B34268"/>
    <w:rsid w:val="00B41C5A"/>
    <w:rsid w:val="00B555F1"/>
    <w:rsid w:val="00B5787C"/>
    <w:rsid w:val="00B71F85"/>
    <w:rsid w:val="00B72BF0"/>
    <w:rsid w:val="00B837A5"/>
    <w:rsid w:val="00B841C5"/>
    <w:rsid w:val="00B8661F"/>
    <w:rsid w:val="00B95FE7"/>
    <w:rsid w:val="00BA6909"/>
    <w:rsid w:val="00BB4EF3"/>
    <w:rsid w:val="00BE1188"/>
    <w:rsid w:val="00BE3731"/>
    <w:rsid w:val="00C053D7"/>
    <w:rsid w:val="00C123C7"/>
    <w:rsid w:val="00C41928"/>
    <w:rsid w:val="00C4502D"/>
    <w:rsid w:val="00C8380E"/>
    <w:rsid w:val="00CA16CE"/>
    <w:rsid w:val="00CC530A"/>
    <w:rsid w:val="00CD2231"/>
    <w:rsid w:val="00CD2D1A"/>
    <w:rsid w:val="00CF2D31"/>
    <w:rsid w:val="00CF48A8"/>
    <w:rsid w:val="00D1752B"/>
    <w:rsid w:val="00D224B0"/>
    <w:rsid w:val="00D27D48"/>
    <w:rsid w:val="00D316CB"/>
    <w:rsid w:val="00D339C7"/>
    <w:rsid w:val="00D35948"/>
    <w:rsid w:val="00D52131"/>
    <w:rsid w:val="00D52174"/>
    <w:rsid w:val="00D577BF"/>
    <w:rsid w:val="00D67468"/>
    <w:rsid w:val="00D72371"/>
    <w:rsid w:val="00D817D1"/>
    <w:rsid w:val="00D82261"/>
    <w:rsid w:val="00D8378D"/>
    <w:rsid w:val="00D91FD1"/>
    <w:rsid w:val="00D97DFF"/>
    <w:rsid w:val="00D97E9A"/>
    <w:rsid w:val="00DA0242"/>
    <w:rsid w:val="00DA55EF"/>
    <w:rsid w:val="00DA76FE"/>
    <w:rsid w:val="00DD55E7"/>
    <w:rsid w:val="00DF38AE"/>
    <w:rsid w:val="00DF6BEA"/>
    <w:rsid w:val="00DF7781"/>
    <w:rsid w:val="00E105E6"/>
    <w:rsid w:val="00E37522"/>
    <w:rsid w:val="00E8270E"/>
    <w:rsid w:val="00EB20EE"/>
    <w:rsid w:val="00ED3662"/>
    <w:rsid w:val="00EE2FE2"/>
    <w:rsid w:val="00EE6B33"/>
    <w:rsid w:val="00EE7B65"/>
    <w:rsid w:val="00EF60D8"/>
    <w:rsid w:val="00F0265C"/>
    <w:rsid w:val="00F13A56"/>
    <w:rsid w:val="00F1707E"/>
    <w:rsid w:val="00F2693B"/>
    <w:rsid w:val="00F5287C"/>
    <w:rsid w:val="00F52A12"/>
    <w:rsid w:val="00F619DB"/>
    <w:rsid w:val="00F63EA3"/>
    <w:rsid w:val="00F73B82"/>
    <w:rsid w:val="00F82283"/>
    <w:rsid w:val="00FC57A5"/>
    <w:rsid w:val="00FC6664"/>
    <w:rsid w:val="00FD2A0E"/>
    <w:rsid w:val="00FD7CB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053F7"/>
    <w:pPr>
      <w:spacing w:after="0"/>
    </w:pPr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053F7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Referencakrajnjebiljeke">
    <w:name w:val="endnote reference"/>
    <w:basedOn w:val="Zadanifontodlomka"/>
    <w:uiPriority w:val="99"/>
    <w:semiHidden/>
    <w:unhideWhenUsed/>
    <w:rsid w:val="006053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053F7"/>
    <w:pPr>
      <w:spacing w:after="0"/>
    </w:pPr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053F7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Referencakrajnjebiljeke">
    <w:name w:val="endnote reference"/>
    <w:basedOn w:val="Zadanifontodlomka"/>
    <w:uiPriority w:val="99"/>
    <w:semiHidden/>
    <w:unhideWhenUsed/>
    <w:rsid w:val="0060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2313</Words>
  <Characters>13189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Ivana Kovač</cp:lastModifiedBy>
  <cp:revision>5</cp:revision>
  <cp:lastPrinted>2023-10-13T08:47:00Z</cp:lastPrinted>
  <dcterms:created xsi:type="dcterms:W3CDTF">2025-12-12T10:53:00Z</dcterms:created>
  <dcterms:modified xsi:type="dcterms:W3CDTF">2025-12-12T12:01:00Z</dcterms:modified>
</cp:coreProperties>
</file>